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B69A" w14:textId="0D592638" w:rsidR="006473C3" w:rsidRDefault="00CE0FD0" w:rsidP="00E34260">
      <w:pPr>
        <w:pStyle w:val="DocumentHeading"/>
      </w:pPr>
      <w:bookmarkStart w:id="0" w:name="_GoBack"/>
      <w:r>
        <w:t>Foreløbig ansøgning til Medicinrådet om vurdering af &lt;lægemiddel&gt; til &lt;indikation&gt;</w:t>
      </w:r>
    </w:p>
    <w:bookmarkEnd w:id="0"/>
    <w:p w14:paraId="301BF807" w14:textId="15B2ECDF" w:rsidR="00CE0FD0" w:rsidRDefault="00CE0FD0" w:rsidP="00CE0FD0">
      <w:pPr>
        <w:rPr>
          <w:i/>
          <w:iCs/>
          <w:color w:val="666666" w:themeColor="accent5"/>
        </w:rPr>
      </w:pPr>
      <w:r w:rsidRPr="00CE0FD0">
        <w:rPr>
          <w:i/>
          <w:iCs/>
          <w:color w:val="666666" w:themeColor="accent5"/>
        </w:rPr>
        <w:t>Den foreløbige ansøgning tilkendegiver, at ansøger ønsker, at lægemidlet vurderes af Medicinrådet.  Medicinrådets sekretariat og fagudvalget anvender den foreløbige ansøgning til at orientere sig om den forventede tidslinje for EMA-godkendelse og endelig ansøgning til Medicinrådet samt hvilke studiedata, der vil være tilgængelige til brug for vurderingen af den kliniske værdi af et nyt lægemiddel/en indikationsudvidelse. Derudover giver den foreløbige ansøgning sekretariatet nogle indledende oplysninger ift. den forventede sundhedsøkonomiske ansøgning, hvilket kan lette valideringsprocessen. Ansøger bør undlade at beskrive studieresultater i den kliniske del af den foreløbige ansøgning.</w:t>
      </w:r>
    </w:p>
    <w:p w14:paraId="767DD7DE" w14:textId="6587E461" w:rsidR="00CE0FD0" w:rsidRDefault="00CE0FD0" w:rsidP="00CE0FD0">
      <w:pPr>
        <w:rPr>
          <w:i/>
          <w:iCs/>
          <w:color w:val="666666" w:themeColor="accent5"/>
        </w:rPr>
      </w:pPr>
    </w:p>
    <w:tbl>
      <w:tblPr>
        <w:tblStyle w:val="Medicinrdet-Basic2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4258"/>
        <w:gridCol w:w="5380"/>
      </w:tblGrid>
      <w:tr w:rsidR="00CE0FD0" w:rsidRPr="0061794A" w14:paraId="52A433F2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497CC527" w14:textId="24985EAE" w:rsidR="00CE0FD0" w:rsidRPr="0061794A" w:rsidRDefault="00CE0FD0" w:rsidP="0076248A">
            <w:pPr>
              <w:pStyle w:val="Tabeltitel-Hvid"/>
            </w:pPr>
            <w:bookmarkStart w:id="1" w:name="_Hlk53678365"/>
            <w:r>
              <w:t>Kontaktoplysninger</w:t>
            </w:r>
          </w:p>
        </w:tc>
      </w:tr>
      <w:tr w:rsidR="00CE0FD0" w:rsidRPr="0061794A" w14:paraId="037721E3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2F2F2"/>
          </w:tcPr>
          <w:p w14:paraId="0069AF66" w14:textId="7C511E58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Navn</w:t>
            </w:r>
          </w:p>
        </w:tc>
        <w:tc>
          <w:tcPr>
            <w:tcW w:w="5380" w:type="dxa"/>
            <w:shd w:val="clear" w:color="auto" w:fill="F2F2F2"/>
          </w:tcPr>
          <w:p w14:paraId="717A7F6B" w14:textId="1EA872F4" w:rsidR="00CE0FD0" w:rsidRPr="0076248A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76248A">
              <w:rPr>
                <w:b/>
                <w:bCs/>
                <w:color w:val="666666" w:themeColor="accent5"/>
              </w:rPr>
              <w:t>f.eks. Anders Andersen</w:t>
            </w:r>
          </w:p>
        </w:tc>
      </w:tr>
      <w:tr w:rsidR="00CE0FD0" w:rsidRPr="00CE0FD0" w14:paraId="6E3FCE06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C5BC6A1" w14:textId="344D8B70" w:rsidR="00CE0FD0" w:rsidRPr="000C48EC" w:rsidRDefault="00CE0FD0" w:rsidP="0076248A">
            <w:pPr>
              <w:pStyle w:val="Tabel-Tekst"/>
            </w:pPr>
            <w:r w:rsidRPr="000C48EC">
              <w:t>Titel</w:t>
            </w:r>
          </w:p>
          <w:p w14:paraId="37DFB4B4" w14:textId="62B3967B" w:rsidR="00CE0FD0" w:rsidRPr="000C48EC" w:rsidRDefault="00CE0FD0" w:rsidP="0076248A">
            <w:pPr>
              <w:pStyle w:val="Tabel-Tekst"/>
            </w:pPr>
            <w:r w:rsidRPr="000C48EC">
              <w:t>Ansvarsområde</w:t>
            </w:r>
          </w:p>
          <w:p w14:paraId="1C24294C" w14:textId="40FC305E" w:rsidR="00CE0FD0" w:rsidRPr="000C48EC" w:rsidRDefault="00CE0FD0" w:rsidP="0076248A">
            <w:pPr>
              <w:pStyle w:val="Tabel-Tekst"/>
            </w:pPr>
            <w:r w:rsidRPr="000C48EC">
              <w:t>Telefonnummer</w:t>
            </w:r>
          </w:p>
          <w:p w14:paraId="3250FC29" w14:textId="77777777" w:rsidR="00CE0FD0" w:rsidRPr="000C48EC" w:rsidRDefault="00CE0FD0" w:rsidP="0076248A">
            <w:pPr>
              <w:pStyle w:val="Tabel-Tekst"/>
              <w:rPr>
                <w:i/>
                <w:iCs/>
              </w:rPr>
            </w:pPr>
            <w:r w:rsidRPr="000C48EC">
              <w:t>E-mail</w:t>
            </w:r>
          </w:p>
        </w:tc>
        <w:tc>
          <w:tcPr>
            <w:tcW w:w="5380" w:type="dxa"/>
          </w:tcPr>
          <w:p w14:paraId="67E68988" w14:textId="3F0E0795" w:rsidR="00CE0FD0" w:rsidRPr="000C48EC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0C48EC">
              <w:rPr>
                <w:color w:val="666666" w:themeColor="accent5"/>
              </w:rPr>
              <w:t xml:space="preserve">f.eks. </w:t>
            </w:r>
            <w:proofErr w:type="spellStart"/>
            <w:r w:rsidRPr="000C48EC">
              <w:rPr>
                <w:color w:val="666666" w:themeColor="accent5"/>
              </w:rPr>
              <w:t>medical</w:t>
            </w:r>
            <w:proofErr w:type="spellEnd"/>
            <w:r w:rsidRPr="000C48EC">
              <w:rPr>
                <w:color w:val="666666" w:themeColor="accent5"/>
              </w:rPr>
              <w:t xml:space="preserve"> </w:t>
            </w:r>
            <w:proofErr w:type="spellStart"/>
            <w:r w:rsidRPr="000C48EC">
              <w:rPr>
                <w:color w:val="666666" w:themeColor="accent5"/>
              </w:rPr>
              <w:t>director</w:t>
            </w:r>
            <w:proofErr w:type="spellEnd"/>
          </w:p>
          <w:p w14:paraId="1237220B" w14:textId="344884BB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 xml:space="preserve">f.eks. </w:t>
            </w:r>
            <w:proofErr w:type="spellStart"/>
            <w:r w:rsidRPr="00CE0FD0">
              <w:rPr>
                <w:color w:val="666666" w:themeColor="accent5"/>
              </w:rPr>
              <w:t>clinical</w:t>
            </w:r>
            <w:proofErr w:type="spellEnd"/>
            <w:r w:rsidRPr="00CE0FD0">
              <w:rPr>
                <w:color w:val="666666" w:themeColor="accent5"/>
              </w:rPr>
              <w:t>/</w:t>
            </w:r>
            <w:proofErr w:type="spellStart"/>
            <w:r w:rsidRPr="00CE0FD0">
              <w:rPr>
                <w:color w:val="666666" w:themeColor="accent5"/>
              </w:rPr>
              <w:t>medical</w:t>
            </w:r>
            <w:proofErr w:type="spellEnd"/>
            <w:r w:rsidRPr="00CE0FD0">
              <w:rPr>
                <w:color w:val="666666" w:themeColor="accent5"/>
              </w:rPr>
              <w:t>, sundhedsøkonomi eller forhandling</w:t>
            </w:r>
          </w:p>
          <w:p w14:paraId="5DCC7DB8" w14:textId="2B734C8F" w:rsidR="00CE0FD0" w:rsidRPr="000C48EC" w:rsidRDefault="007B5BF7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proofErr w:type="spellStart"/>
            <w:r>
              <w:rPr>
                <w:color w:val="666666" w:themeColor="accent5"/>
              </w:rPr>
              <w:t>include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conutry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code</w:t>
            </w:r>
            <w:proofErr w:type="spellEnd"/>
          </w:p>
          <w:p w14:paraId="6821A83B" w14:textId="2609B75F" w:rsidR="00E106B4" w:rsidRPr="000C48EC" w:rsidRDefault="00E106B4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</w:p>
        </w:tc>
      </w:tr>
      <w:tr w:rsidR="00CE0FD0" w:rsidRPr="0061794A" w14:paraId="54723201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2F2F2"/>
          </w:tcPr>
          <w:p w14:paraId="20CFC048" w14:textId="17D9F457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Navn</w:t>
            </w:r>
          </w:p>
        </w:tc>
        <w:tc>
          <w:tcPr>
            <w:tcW w:w="5380" w:type="dxa"/>
            <w:shd w:val="clear" w:color="auto" w:fill="F2F2F2"/>
          </w:tcPr>
          <w:p w14:paraId="5D10469F" w14:textId="6E5623B7" w:rsidR="00CE0FD0" w:rsidRPr="0076248A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76248A">
              <w:rPr>
                <w:b/>
                <w:bCs/>
                <w:color w:val="666666" w:themeColor="accent5"/>
              </w:rPr>
              <w:t>f.eks. Anders Andersen</w:t>
            </w:r>
          </w:p>
        </w:tc>
      </w:tr>
      <w:tr w:rsidR="00CE0FD0" w:rsidRPr="0061794A" w14:paraId="0ABB1650" w14:textId="77777777" w:rsidTr="0076248A">
        <w:trPr>
          <w:cantSplit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3AB2095" w14:textId="77777777" w:rsidR="00CE0FD0" w:rsidRPr="00CE0FD0" w:rsidRDefault="00CE0FD0" w:rsidP="0076248A">
            <w:pPr>
              <w:pStyle w:val="Tabel-Tekst"/>
            </w:pPr>
            <w:r w:rsidRPr="00CE0FD0">
              <w:t>Titel</w:t>
            </w:r>
          </w:p>
          <w:p w14:paraId="070DFBC1" w14:textId="77777777" w:rsidR="00CE0FD0" w:rsidRPr="00CE0FD0" w:rsidRDefault="00CE0FD0" w:rsidP="0076248A">
            <w:pPr>
              <w:pStyle w:val="Tabel-Tekst"/>
            </w:pPr>
            <w:r w:rsidRPr="00CE0FD0">
              <w:t>Ansvarsområde</w:t>
            </w:r>
          </w:p>
          <w:p w14:paraId="3E7FC5E6" w14:textId="77777777" w:rsidR="00CE0FD0" w:rsidRPr="00CE0FD0" w:rsidRDefault="00CE0FD0" w:rsidP="0076248A">
            <w:pPr>
              <w:pStyle w:val="Tabel-Tekst"/>
            </w:pPr>
            <w:r w:rsidRPr="00CE0FD0">
              <w:t>Telefonnummer</w:t>
            </w:r>
          </w:p>
          <w:p w14:paraId="68B358C0" w14:textId="46D7D787" w:rsidR="00CE0FD0" w:rsidRPr="00CE0FD0" w:rsidRDefault="00CE0FD0" w:rsidP="0076248A">
            <w:pPr>
              <w:pStyle w:val="Tabel-Tekst"/>
              <w:rPr>
                <w:i/>
                <w:iCs/>
              </w:rPr>
            </w:pPr>
            <w:r w:rsidRPr="00CE0FD0">
              <w:t>E-mail</w:t>
            </w:r>
          </w:p>
        </w:tc>
        <w:tc>
          <w:tcPr>
            <w:tcW w:w="5380" w:type="dxa"/>
          </w:tcPr>
          <w:p w14:paraId="4B407165" w14:textId="77777777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 xml:space="preserve">f.eks. </w:t>
            </w:r>
            <w:proofErr w:type="spellStart"/>
            <w:r w:rsidRPr="00CE0FD0">
              <w:rPr>
                <w:color w:val="666666" w:themeColor="accent5"/>
              </w:rPr>
              <w:t>medical</w:t>
            </w:r>
            <w:proofErr w:type="spellEnd"/>
            <w:r w:rsidRPr="00CE0FD0">
              <w:rPr>
                <w:color w:val="666666" w:themeColor="accent5"/>
              </w:rPr>
              <w:t xml:space="preserve"> </w:t>
            </w:r>
            <w:proofErr w:type="spellStart"/>
            <w:r w:rsidRPr="00CE0FD0">
              <w:rPr>
                <w:color w:val="666666" w:themeColor="accent5"/>
              </w:rPr>
              <w:t>director</w:t>
            </w:r>
            <w:proofErr w:type="spellEnd"/>
          </w:p>
          <w:p w14:paraId="024B1406" w14:textId="77777777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 xml:space="preserve">f.eks. </w:t>
            </w:r>
            <w:proofErr w:type="spellStart"/>
            <w:r w:rsidRPr="00CE0FD0">
              <w:rPr>
                <w:color w:val="666666" w:themeColor="accent5"/>
              </w:rPr>
              <w:t>clinical</w:t>
            </w:r>
            <w:proofErr w:type="spellEnd"/>
            <w:r w:rsidRPr="00CE0FD0">
              <w:rPr>
                <w:color w:val="666666" w:themeColor="accent5"/>
              </w:rPr>
              <w:t>/</w:t>
            </w:r>
            <w:proofErr w:type="spellStart"/>
            <w:r w:rsidRPr="00CE0FD0">
              <w:rPr>
                <w:color w:val="666666" w:themeColor="accent5"/>
              </w:rPr>
              <w:t>medical</w:t>
            </w:r>
            <w:proofErr w:type="spellEnd"/>
            <w:r w:rsidRPr="00CE0FD0">
              <w:rPr>
                <w:color w:val="666666" w:themeColor="accent5"/>
              </w:rPr>
              <w:t>, sundhedsøkonomi eller forhandling</w:t>
            </w:r>
          </w:p>
          <w:p w14:paraId="29D0B67C" w14:textId="164A6CFD" w:rsidR="00CE0FD0" w:rsidRDefault="007B5BF7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proofErr w:type="spellStart"/>
            <w:r>
              <w:rPr>
                <w:color w:val="666666" w:themeColor="accent5"/>
              </w:rPr>
              <w:t>include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conutry</w:t>
            </w:r>
            <w:proofErr w:type="spellEnd"/>
            <w:r>
              <w:rPr>
                <w:color w:val="666666" w:themeColor="accent5"/>
              </w:rPr>
              <w:t xml:space="preserve"> </w:t>
            </w:r>
            <w:proofErr w:type="spellStart"/>
            <w:r>
              <w:rPr>
                <w:color w:val="666666" w:themeColor="accent5"/>
              </w:rPr>
              <w:t>code</w:t>
            </w:r>
            <w:proofErr w:type="spellEnd"/>
          </w:p>
          <w:p w14:paraId="7CACC2D3" w14:textId="6DB3E7CE" w:rsidR="00E106B4" w:rsidRPr="00CE0FD0" w:rsidRDefault="00E106B4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</w:p>
        </w:tc>
      </w:tr>
      <w:bookmarkEnd w:id="1"/>
    </w:tbl>
    <w:p w14:paraId="67112E21" w14:textId="0463758F" w:rsidR="00CE0FD0" w:rsidRDefault="00CE0FD0" w:rsidP="00CE0FD0"/>
    <w:p w14:paraId="76A190AA" w14:textId="77777777" w:rsidR="00CE0FD0" w:rsidRDefault="00CE0FD0" w:rsidP="00CE0FD0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119"/>
        <w:gridCol w:w="6519"/>
      </w:tblGrid>
      <w:tr w:rsidR="00CE0FD0" w:rsidRPr="008B3717" w14:paraId="46D6EC67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3D4D9B" w14:textId="50A285D9" w:rsidR="00CE0FD0" w:rsidRPr="001E47F4" w:rsidRDefault="00CE0FD0" w:rsidP="0076248A">
            <w:pPr>
              <w:pStyle w:val="Tabeltitel-Hvid"/>
              <w:rPr>
                <w:lang w:val="en-US"/>
              </w:rPr>
            </w:pPr>
            <w:r w:rsidRPr="000C48EC">
              <w:t>Lægemiddelinformationer</w:t>
            </w:r>
          </w:p>
        </w:tc>
      </w:tr>
      <w:tr w:rsidR="00CE0FD0" w:rsidRPr="001E47F4" w14:paraId="37B344B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3E3814FE" w14:textId="468DBE1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Handelsnavn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088A2B7E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53D42D8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7360B078" w14:textId="30F3543B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Generisk navn (lægemiddelstof(fer)</w:t>
            </w:r>
            <w:r w:rsidR="002C129A" w:rsidRPr="0076248A">
              <w:rPr>
                <w:b/>
                <w:bCs/>
              </w:rPr>
              <w:t>)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5F5ED311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CE0FD0" w14:paraId="252894AE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DE3AC00" w14:textId="080D60E6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Indehaver af markedsføringstilladelse i Danmark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724A3D8F" w14:textId="77777777" w:rsidR="00CE0FD0" w:rsidRPr="002C129A" w:rsidRDefault="00CE0FD0" w:rsidP="0076248A">
            <w:pPr>
              <w:pStyle w:val="Tabel-Tekst"/>
              <w:rPr>
                <w:color w:val="666666" w:themeColor="accent5"/>
              </w:rPr>
            </w:pPr>
          </w:p>
        </w:tc>
      </w:tr>
      <w:tr w:rsidR="00CE0FD0" w:rsidRPr="001E47F4" w14:paraId="1EEA2474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0DCA942" w14:textId="4F3AB4D6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ATC-kode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4C561ED8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15FC3BC6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178543C5" w14:textId="7BD669DE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Administrationsform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596EF" w14:textId="1CD00C9D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F.eks. tablet, depottablet, subkutan injektion</w:t>
            </w:r>
          </w:p>
        </w:tc>
      </w:tr>
      <w:tr w:rsidR="00CE0FD0" w:rsidRPr="001E47F4" w14:paraId="658D8E6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88DD29B" w14:textId="337EEBA8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Virkningsmekanisme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43D53636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75470E0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29D0EFE" w14:textId="0FCF1E5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lastRenderedPageBreak/>
              <w:t>Godkendt (anbefalet) dosering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5E54C644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624C94F1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41F2D00E" w14:textId="542BA4B7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Forventet (eller godkendt) indikation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1B247FEE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7CCEE66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EFAC655" w14:textId="1E50C3A2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godkendte indikationer for lægemidlet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65976A1E" w14:textId="77777777" w:rsidR="00CE0FD0" w:rsidRPr="002C129A" w:rsidRDefault="00CE0FD0" w:rsidP="0076248A">
            <w:pPr>
              <w:pStyle w:val="Tabel-Tekst"/>
              <w:rPr>
                <w:color w:val="666666" w:themeColor="accent5"/>
              </w:rPr>
            </w:pPr>
          </w:p>
        </w:tc>
      </w:tr>
      <w:tr w:rsidR="00CE0FD0" w:rsidRPr="008B3717" w14:paraId="0968C8AB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86AC229" w14:textId="63C15E9C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Kombinationsbehandling og/eller </w:t>
            </w:r>
            <w:proofErr w:type="spellStart"/>
            <w:r w:rsidRPr="0076248A">
              <w:rPr>
                <w:b/>
                <w:bCs/>
              </w:rPr>
              <w:t>komedicinering</w:t>
            </w:r>
            <w:proofErr w:type="spellEnd"/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22A75B5D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3BD7BB89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13E6FF59" w14:textId="12E427D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proofErr w:type="spellStart"/>
            <w:r w:rsidRPr="0076248A">
              <w:rPr>
                <w:b/>
                <w:bCs/>
              </w:rPr>
              <w:t>Orphan</w:t>
            </w:r>
            <w:proofErr w:type="spellEnd"/>
            <w:r w:rsidRPr="0076248A">
              <w:rPr>
                <w:b/>
                <w:bCs/>
              </w:rPr>
              <w:t xml:space="preserve"> drug-status hos EMA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1FDEA7CA" w14:textId="5D8741EB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 xml:space="preserve">Angiv om EMA har tildelt lægemidlet </w:t>
            </w:r>
            <w:proofErr w:type="spellStart"/>
            <w:r w:rsidRPr="002C129A">
              <w:rPr>
                <w:i/>
                <w:iCs/>
                <w:color w:val="666666" w:themeColor="accent5"/>
              </w:rPr>
              <w:t>orphan</w:t>
            </w:r>
            <w:proofErr w:type="spellEnd"/>
            <w:r w:rsidRPr="002C129A">
              <w:rPr>
                <w:i/>
                <w:iCs/>
                <w:color w:val="666666" w:themeColor="accent5"/>
              </w:rPr>
              <w:t xml:space="preserve"> drug-status</w:t>
            </w:r>
          </w:p>
        </w:tc>
      </w:tr>
      <w:tr w:rsidR="00CE0FD0" w:rsidRPr="00CE0FD0" w14:paraId="69EE4EF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5E4257BA" w14:textId="5B6ABA49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Vurderes lægemidlet i en accelereret proces hos EMA?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322C560F" w14:textId="28F8B22F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godkendelsesproceduren foregår via accelereret proces hos EMA</w:t>
            </w:r>
          </w:p>
        </w:tc>
      </w:tr>
    </w:tbl>
    <w:p w14:paraId="665CA3ED" w14:textId="59D77C66" w:rsidR="009955AB" w:rsidRDefault="009955AB"/>
    <w:p w14:paraId="5B4F7620" w14:textId="77777777" w:rsidR="001C696B" w:rsidRDefault="001C696B" w:rsidP="00A77F53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2C129A" w:rsidRPr="002C129A" w14:paraId="07B7CFB2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41D00E3" w14:textId="4016B73E" w:rsidR="002C129A" w:rsidRPr="002C129A" w:rsidRDefault="002C129A" w:rsidP="0076248A">
            <w:pPr>
              <w:pStyle w:val="Tabeltitel-Hvid"/>
            </w:pPr>
            <w:r w:rsidRPr="002C129A">
              <w:t xml:space="preserve">Sygdommen og behandling </w:t>
            </w:r>
            <w:r>
              <w:t>i Danmark</w:t>
            </w:r>
          </w:p>
        </w:tc>
      </w:tr>
      <w:tr w:rsidR="002C129A" w:rsidRPr="002C129A" w14:paraId="019A6B97" w14:textId="77777777" w:rsidTr="0076248A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7C6DE2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kort sygdommens </w:t>
            </w:r>
            <w:proofErr w:type="spellStart"/>
            <w:r w:rsidRPr="0076248A">
              <w:rPr>
                <w:i/>
                <w:iCs/>
              </w:rPr>
              <w:t>patofysiologi</w:t>
            </w:r>
            <w:proofErr w:type="spellEnd"/>
            <w:r w:rsidRPr="0076248A">
              <w:rPr>
                <w:i/>
                <w:iCs/>
              </w:rPr>
              <w:t xml:space="preserve"> samt kliniske præsentation/symptombillede, inkl. referencer. </w:t>
            </w:r>
          </w:p>
          <w:p w14:paraId="48904039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prognosen med nuværende behandlingsmuligheder (eller observation hvis der endnu ikke er behandlingstilbud), inkl. referencer. </w:t>
            </w:r>
          </w:p>
          <w:p w14:paraId="60FCA016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den nuværende standardbehandling i Danmark, inkl. referencer.</w:t>
            </w:r>
          </w:p>
          <w:p w14:paraId="56965830" w14:textId="64E1FA33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Specificér den danske patientgruppe som forventes at være kandidater til behandlingen, herunder antal (</w:t>
            </w:r>
            <w:proofErr w:type="spellStart"/>
            <w:r w:rsidRPr="0076248A">
              <w:rPr>
                <w:i/>
                <w:iCs/>
              </w:rPr>
              <w:t>incidens</w:t>
            </w:r>
            <w:proofErr w:type="spellEnd"/>
            <w:r w:rsidRPr="0076248A">
              <w:rPr>
                <w:i/>
                <w:iCs/>
              </w:rPr>
              <w:t>, prævalens) og eventuelt subgrupper/særlige mutationer osv., inkl. referencer</w:t>
            </w:r>
            <w:r w:rsidR="00233BBE" w:rsidRPr="0076248A">
              <w:rPr>
                <w:i/>
                <w:iCs/>
              </w:rPr>
              <w:t>.</w:t>
            </w:r>
            <w:r w:rsidRPr="0076248A">
              <w:rPr>
                <w:i/>
                <w:iCs/>
              </w:rPr>
              <w:t xml:space="preserve"> </w:t>
            </w:r>
          </w:p>
          <w:p w14:paraId="06E10571" w14:textId="60C20E5D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det nye lægemiddel doseres ift. legemsvægt eller overfladeareal, angiv da gennemsnitlig legemsvægt eller overfladeareal for den pågældende patientgruppe inkl. reference.</w:t>
            </w:r>
          </w:p>
        </w:tc>
      </w:tr>
    </w:tbl>
    <w:p w14:paraId="239B86E6" w14:textId="164C21DA" w:rsidR="002C129A" w:rsidRDefault="002C129A" w:rsidP="00A77F53"/>
    <w:p w14:paraId="048BABA0" w14:textId="77777777" w:rsidR="001C696B" w:rsidRDefault="001C696B" w:rsidP="00A77F53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2C129A" w:rsidRPr="002C129A" w14:paraId="7DF29542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5423D6C1" w14:textId="015BFA5F" w:rsidR="002C129A" w:rsidRPr="002C129A" w:rsidRDefault="002C129A" w:rsidP="0076248A">
            <w:pPr>
              <w:pStyle w:val="Tabeltitel-Hvid"/>
            </w:pPr>
            <w:r>
              <w:t>Det nye lægemiddel</w:t>
            </w:r>
          </w:p>
        </w:tc>
      </w:tr>
      <w:tr w:rsidR="002C129A" w:rsidRPr="002C129A" w14:paraId="17D945FF" w14:textId="77777777" w:rsidTr="0076248A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40DCCF5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kort det nye lægemiddel virkningsmekanisme, formulering, dosis etc.</w:t>
            </w:r>
          </w:p>
          <w:p w14:paraId="207C8C54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evt. hvor lægemidlet forventes indplaceret ift. nuværende behandling. </w:t>
            </w:r>
          </w:p>
          <w:p w14:paraId="0B31FD90" w14:textId="65202444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Angiv om behandling med lægemidlet forudsætter </w:t>
            </w:r>
            <w:proofErr w:type="spellStart"/>
            <w:r w:rsidRPr="0076248A">
              <w:rPr>
                <w:i/>
                <w:iCs/>
              </w:rPr>
              <w:t>komedicinering</w:t>
            </w:r>
            <w:proofErr w:type="spellEnd"/>
            <w:r w:rsidRPr="0076248A">
              <w:rPr>
                <w:i/>
                <w:iCs/>
              </w:rPr>
              <w:t>.</w:t>
            </w:r>
          </w:p>
        </w:tc>
      </w:tr>
    </w:tbl>
    <w:p w14:paraId="66F04C26" w14:textId="30CC6CEB" w:rsidR="002C129A" w:rsidRDefault="002C129A" w:rsidP="00A77F53"/>
    <w:p w14:paraId="0C54713E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690A441D" w14:textId="5C7B96C8" w:rsidR="002C129A" w:rsidRDefault="002C129A" w:rsidP="007B5BF7">
      <w:pPr>
        <w:pStyle w:val="Overskrift"/>
      </w:pPr>
      <w:r>
        <w:lastRenderedPageBreak/>
        <w:t>Information om relevante kliniske studier</w:t>
      </w:r>
    </w:p>
    <w:p w14:paraId="468BA003" w14:textId="2862DCE5" w:rsidR="001C696B" w:rsidRPr="001C696B" w:rsidRDefault="002C129A" w:rsidP="002C129A">
      <w:pPr>
        <w:rPr>
          <w:i/>
          <w:iCs/>
          <w:color w:val="666666" w:themeColor="accent5"/>
        </w:rPr>
      </w:pPr>
      <w:r w:rsidRPr="002C129A">
        <w:rPr>
          <w:i/>
          <w:iCs/>
          <w:color w:val="666666" w:themeColor="accent5"/>
        </w:rPr>
        <w:t>[Udfyld venligst nedenstående tabel for alle kliniske studier, som er udført for lægemidlet i populationen, svarende til den ansøgte indikation (én tabel pr. klinisk studie)]</w:t>
      </w:r>
    </w:p>
    <w:p w14:paraId="389BF02A" w14:textId="77777777" w:rsidR="002C129A" w:rsidRDefault="002C129A" w:rsidP="00E727A7">
      <w:pPr>
        <w:jc w:val="center"/>
      </w:pP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7369"/>
      </w:tblGrid>
      <w:tr w:rsidR="002C129A" w:rsidRPr="008B3717" w14:paraId="72C33704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E7DFF97" w14:textId="62BCBD83" w:rsidR="002C129A" w:rsidRPr="001E47F4" w:rsidRDefault="002C129A" w:rsidP="0076248A">
            <w:pPr>
              <w:pStyle w:val="Tabeltitel-Hvid"/>
              <w:rPr>
                <w:lang w:val="en-US"/>
              </w:rPr>
            </w:pPr>
            <w:r w:rsidRPr="000C48EC">
              <w:t>Studiekarakteristika</w:t>
            </w:r>
          </w:p>
        </w:tc>
      </w:tr>
      <w:tr w:rsidR="002C129A" w:rsidRPr="001E47F4" w14:paraId="1DF10E60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6229BB3" w14:textId="4F026A68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proofErr w:type="spellStart"/>
            <w:r w:rsidRPr="0076248A">
              <w:rPr>
                <w:b/>
                <w:bCs/>
              </w:rPr>
              <w:t>Studienavn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38BBF69F" w14:textId="3B021BFF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&lt;Navn på studiet&gt;</w:t>
            </w:r>
          </w:p>
        </w:tc>
      </w:tr>
      <w:tr w:rsidR="002C129A" w:rsidRPr="001E47F4" w14:paraId="7EE85D1B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3C13FD5" w14:textId="17618CAC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NCT-nummer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7BAA8BE" w14:textId="5AF8CBB1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&lt;NCT-nummer&gt;</w:t>
            </w:r>
          </w:p>
        </w:tc>
      </w:tr>
      <w:tr w:rsidR="002C129A" w:rsidRPr="00CE0FD0" w14:paraId="7ACC0FFF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348DE14" w14:textId="05A6A6EB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Formål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0D7C761E" w14:textId="15AB3F23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studiets overordnede formål</w:t>
            </w:r>
          </w:p>
        </w:tc>
      </w:tr>
      <w:tr w:rsidR="002C129A" w:rsidRPr="001E47F4" w14:paraId="1799DC56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18EA533" w14:textId="69BAB9E2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Publikationer – titel, forfatter, tidsskrift, årstal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5F4AC875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alle publikationer af studier udført i den relevante population</w:t>
            </w:r>
          </w:p>
          <w:p w14:paraId="586436DF" w14:textId="0676C84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Hvis studiet endnu ikke er publiceret, angives forventet tidspunkt for publikation</w:t>
            </w:r>
          </w:p>
        </w:tc>
      </w:tr>
      <w:tr w:rsidR="002C129A" w:rsidRPr="001E47F4" w14:paraId="003D017E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4A68D96" w14:textId="520D4DFF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Studietype og -design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B44ACC9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fase og beskriv studiedesign, herunder</w:t>
            </w:r>
          </w:p>
          <w:p w14:paraId="67FD7134" w14:textId="31DA98B5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proofErr w:type="spellStart"/>
            <w:r>
              <w:rPr>
                <w:i/>
                <w:iCs/>
                <w:color w:val="666666" w:themeColor="accent5"/>
              </w:rPr>
              <w:t>randomisering</w:t>
            </w:r>
            <w:proofErr w:type="spellEnd"/>
          </w:p>
          <w:p w14:paraId="101A2D20" w14:textId="2A212E4C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evt. crossover</w:t>
            </w:r>
          </w:p>
          <w:p w14:paraId="04926BC4" w14:textId="55F9EB9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status (igangværende eller afsluttet)</w:t>
            </w:r>
          </w:p>
        </w:tc>
      </w:tr>
      <w:tr w:rsidR="002C129A" w:rsidRPr="001E47F4" w14:paraId="067E0D2C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F6EF698" w14:textId="40ACF222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 xml:space="preserve">Opfølgningstid 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EF70B6D" w14:textId="30B5E28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opfølgningstiden. Hvis studiet ikke er afsluttet, angives opfølgningstiden for de data, som forventes at være tilgængelige for vurderingen hos Medicinrådet samt den forventede/planlagte samlede opfølgningstid for studiet</w:t>
            </w:r>
          </w:p>
        </w:tc>
      </w:tr>
      <w:tr w:rsidR="002C129A" w:rsidRPr="001E47F4" w14:paraId="58E089C2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CCC09C8" w14:textId="1E525CFA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Population (in- og eksklusionskriterier)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2AA00B5C" w14:textId="1FFB5E1D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in- og eksklusionskriterier for studiet (evt. fra clinicaltrials.gov)</w:t>
            </w:r>
          </w:p>
        </w:tc>
      </w:tr>
      <w:tr w:rsidR="002C129A" w:rsidRPr="001E47F4" w14:paraId="3C134C9B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911C04D" w14:textId="3065A4CC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Intervention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790B283B" w14:textId="5077B66A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intervention(er) inklusive dosis og doseringsinterval samt antal patienter</w:t>
            </w:r>
          </w:p>
        </w:tc>
      </w:tr>
      <w:tr w:rsidR="002C129A" w:rsidRPr="001E47F4" w14:paraId="452D482C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B6EA2CF" w14:textId="517BA1CB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proofErr w:type="spellStart"/>
            <w:r w:rsidRPr="0076248A">
              <w:rPr>
                <w:b/>
                <w:bCs/>
              </w:rPr>
              <w:t>Komparator</w:t>
            </w:r>
            <w:proofErr w:type="spellEnd"/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E68CA7E" w14:textId="688A8F27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 xml:space="preserve">Angiv </w:t>
            </w:r>
            <w:proofErr w:type="spellStart"/>
            <w:r w:rsidRPr="002C129A">
              <w:rPr>
                <w:i/>
                <w:iCs/>
                <w:color w:val="666666" w:themeColor="accent5"/>
              </w:rPr>
              <w:t>komparator</w:t>
            </w:r>
            <w:proofErr w:type="spellEnd"/>
            <w:r w:rsidRPr="002C129A">
              <w:rPr>
                <w:i/>
                <w:iCs/>
                <w:color w:val="666666" w:themeColor="accent5"/>
              </w:rPr>
              <w:t>(er) inklusive dosis og doseringsinterval samt antal patienter</w:t>
            </w:r>
          </w:p>
        </w:tc>
      </w:tr>
      <w:tr w:rsidR="002C129A" w:rsidRPr="002C129A" w14:paraId="7330D4E0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5369852" w14:textId="470D2EE3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Primære og sekundære endepunkter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8F2D5F3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de primære og sekundære endepunkter i studiet, inklusiv</w:t>
            </w:r>
          </w:p>
          <w:p w14:paraId="450D7D96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Definition</w:t>
            </w:r>
          </w:p>
          <w:p w14:paraId="349B8B18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Målemetode</w:t>
            </w:r>
          </w:p>
          <w:p w14:paraId="4A7E87E9" w14:textId="4772B1E7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Evt. tidspunkt for måling</w:t>
            </w:r>
          </w:p>
        </w:tc>
      </w:tr>
      <w:tr w:rsidR="002C129A" w:rsidRPr="001E47F4" w14:paraId="78EA775C" w14:textId="77777777" w:rsidTr="0076248A">
        <w:trPr>
          <w:cantSplit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3639069" w14:textId="44629D07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Subgruppeanalyser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0BB695A" w14:textId="250DEF60" w:rsidR="003E22DB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Hvis der er udført subgruppeanalyser, angiv venligst</w:t>
            </w:r>
          </w:p>
          <w:p w14:paraId="2A79EB6F" w14:textId="33FC9A18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</w:t>
            </w:r>
            <w:r w:rsidR="002C129A" w:rsidRPr="003E22DB">
              <w:rPr>
                <w:i/>
                <w:iCs/>
                <w:color w:val="666666" w:themeColor="accent5"/>
              </w:rPr>
              <w:t>nalysemetode</w:t>
            </w:r>
          </w:p>
          <w:p w14:paraId="0DA7C984" w14:textId="083971FB" w:rsidR="002C129A" w:rsidRPr="003E22DB" w:rsidRDefault="00E727A7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P</w:t>
            </w:r>
            <w:r w:rsidR="002C129A" w:rsidRPr="003E22DB">
              <w:rPr>
                <w:i/>
                <w:iCs/>
                <w:color w:val="666666" w:themeColor="accent5"/>
              </w:rPr>
              <w:t>ræspecificeret/planlagt eller post hoc-analyse?</w:t>
            </w:r>
          </w:p>
        </w:tc>
      </w:tr>
    </w:tbl>
    <w:p w14:paraId="35CC71F1" w14:textId="77777777" w:rsidR="002C129A" w:rsidRDefault="002C129A" w:rsidP="002C129A"/>
    <w:p w14:paraId="3FAF03B1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31605B1E" w14:textId="6EDD6D17" w:rsidR="002C129A" w:rsidRDefault="002C129A" w:rsidP="002C129A">
      <w:pPr>
        <w:pStyle w:val="Overskrift"/>
      </w:pPr>
      <w:r>
        <w:lastRenderedPageBreak/>
        <w:t>Forslag til kliniske spørgsmål</w:t>
      </w:r>
    </w:p>
    <w:p w14:paraId="6FC97798" w14:textId="6A1C3CA5" w:rsidR="002C129A" w:rsidRDefault="002C129A" w:rsidP="002C129A">
      <w:pPr>
        <w:rPr>
          <w:i/>
          <w:color w:val="808080" w:themeColor="background1" w:themeShade="80"/>
        </w:rPr>
      </w:pPr>
      <w:r w:rsidRPr="002C129A">
        <w:rPr>
          <w:i/>
          <w:iCs/>
          <w:color w:val="666666" w:themeColor="accent5"/>
        </w:rPr>
        <w:t>[Angiv forslag til klinisk(e) spørgsmål som bør danne grundlag for vurderingen af lægemidlet i nedenstående tabel (én tabel pr. foreslået klinisk spørgsmål)]</w:t>
      </w:r>
      <w:r>
        <w:rPr>
          <w:i/>
          <w:color w:val="808080" w:themeColor="background1" w:themeShade="80"/>
        </w:rPr>
        <w:br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19"/>
        <w:gridCol w:w="8219"/>
      </w:tblGrid>
      <w:tr w:rsidR="002C129A" w:rsidRPr="008B3717" w14:paraId="444CB48C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FF903A" w14:textId="17317746" w:rsidR="002C129A" w:rsidRPr="001E47F4" w:rsidRDefault="002C129A" w:rsidP="0076248A">
            <w:pPr>
              <w:pStyle w:val="Tabeltitel-Hvid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Klinisk</w:t>
            </w:r>
            <w:proofErr w:type="spellEnd"/>
            <w:r>
              <w:rPr>
                <w:lang w:val="en-US"/>
              </w:rPr>
              <w:t xml:space="preserve"> </w:t>
            </w:r>
            <w:r w:rsidRPr="000C48EC">
              <w:t>spørgsmål</w:t>
            </w:r>
            <w:r>
              <w:rPr>
                <w:lang w:val="en-US"/>
              </w:rPr>
              <w:t xml:space="preserve"> X</w:t>
            </w:r>
          </w:p>
        </w:tc>
      </w:tr>
      <w:tr w:rsidR="003E22DB" w:rsidRPr="003E22DB" w14:paraId="5407AEA6" w14:textId="77777777" w:rsidTr="0076248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C45A" w14:textId="5E663F79" w:rsidR="003E22DB" w:rsidRPr="0076248A" w:rsidRDefault="003E22DB" w:rsidP="0076248A">
            <w:pPr>
              <w:pStyle w:val="Tabel-Tekst"/>
              <w:rPr>
                <w:b/>
                <w:i/>
                <w:iCs/>
              </w:rPr>
            </w:pPr>
            <w:r w:rsidRPr="0076248A">
              <w:rPr>
                <w:i/>
                <w:iCs/>
              </w:rPr>
              <w:t>Angiv forslag til formulering af klinisk spørgsmål</w:t>
            </w:r>
          </w:p>
        </w:tc>
      </w:tr>
      <w:tr w:rsidR="003E22DB" w:rsidRPr="001E47F4" w14:paraId="7B909AA1" w14:textId="77777777" w:rsidTr="0076248A">
        <w:trPr>
          <w:cantSplit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DB73088" w14:textId="2AC6C26F" w:rsidR="003E22DB" w:rsidRPr="003E22DB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Population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07CDC1CD" w14:textId="79EDFE55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patientpopulationen som lægemidlet ønskes vurderet til</w:t>
            </w:r>
          </w:p>
        </w:tc>
      </w:tr>
      <w:tr w:rsidR="003E22DB" w:rsidRPr="001E47F4" w14:paraId="79A67003" w14:textId="77777777" w:rsidTr="0076248A">
        <w:trPr>
          <w:cantSplit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7589056D" w14:textId="62F2E389" w:rsidR="003E22DB" w:rsidRPr="003E22DB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Intervention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24A21904" w14:textId="36EE58FB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intervention (inkl. dosis og doseringsinterval) for den gældende patientgruppe?</w:t>
            </w:r>
          </w:p>
        </w:tc>
      </w:tr>
      <w:tr w:rsidR="003E22DB" w:rsidRPr="00CE0FD0" w14:paraId="7E29BB1C" w14:textId="77777777" w:rsidTr="0076248A">
        <w:trPr>
          <w:cantSplit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012420D3" w14:textId="4E177AC0" w:rsidR="003E22DB" w:rsidRPr="002C129A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proofErr w:type="spellStart"/>
            <w:r w:rsidRPr="003E22DB">
              <w:rPr>
                <w:b/>
                <w:bCs/>
                <w:color w:val="auto"/>
              </w:rPr>
              <w:t>Komparator</w:t>
            </w:r>
            <w:proofErr w:type="spellEnd"/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620BEA55" w14:textId="3A086C46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Angiv forslag til </w:t>
            </w:r>
            <w:proofErr w:type="spellStart"/>
            <w:r w:rsidRPr="0076248A">
              <w:rPr>
                <w:i/>
                <w:iCs/>
              </w:rPr>
              <w:t>komparator</w:t>
            </w:r>
            <w:proofErr w:type="spellEnd"/>
            <w:r w:rsidRPr="0076248A">
              <w:rPr>
                <w:i/>
                <w:iCs/>
              </w:rPr>
              <w:t xml:space="preserve"> (inkl. dosis og doseringsinterval) samt begrundelse for denne</w:t>
            </w:r>
          </w:p>
        </w:tc>
      </w:tr>
      <w:tr w:rsidR="003E22DB" w:rsidRPr="001E47F4" w14:paraId="4746EE17" w14:textId="77777777" w:rsidTr="0076248A">
        <w:trPr>
          <w:cantSplit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21FC0C9F" w14:textId="54FDA144" w:rsidR="003E22DB" w:rsidRPr="002C129A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Effektmål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5867FC1B" w14:textId="2E0DD54C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forslag til effektmål</w:t>
            </w:r>
          </w:p>
          <w:p w14:paraId="283F704D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For hver effektmål, angiv gerne</w:t>
            </w:r>
          </w:p>
          <w:p w14:paraId="4BF080DA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definition samt målemetode</w:t>
            </w:r>
          </w:p>
          <w:p w14:paraId="0BFEE1B8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rationale for effektmålets kliniske relevans</w:t>
            </w:r>
          </w:p>
          <w:p w14:paraId="29400589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hændelsesrate blandt danske patienter med eksisterende standardbehandling (</w:t>
            </w:r>
            <w:proofErr w:type="spellStart"/>
            <w:r w:rsidRPr="0076248A">
              <w:rPr>
                <w:i/>
                <w:iCs/>
              </w:rPr>
              <w:t>komparator</w:t>
            </w:r>
            <w:proofErr w:type="spellEnd"/>
            <w:r w:rsidRPr="0076248A">
              <w:rPr>
                <w:i/>
                <w:iCs/>
              </w:rPr>
              <w:t>), f.eks. med nuværende dansk standardbehandling er 20 % af patienterne døde efter 5 år, eller 10 % ophører med nuværende standardbehandling pga. behandlingssvigt/bivirkninger.</w:t>
            </w:r>
          </w:p>
          <w:p w14:paraId="05315F5F" w14:textId="73AED846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forslag til mindste klinisk relevante forskelle samt rationale herfor (inkl. referencer)</w:t>
            </w:r>
          </w:p>
          <w:p w14:paraId="1DE3CD47" w14:textId="52247EAD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OBS: Ved foreslåede surrogatmål, angiv om surrogatmålet er valideret (i den specifikke patientgruppe eller anden patientgruppe), dvs. om der er påvist en korrelation mellem surrogatmålet og det direkte effektmål (inkl. referencer)</w:t>
            </w:r>
          </w:p>
        </w:tc>
      </w:tr>
    </w:tbl>
    <w:p w14:paraId="3E9A1AE1" w14:textId="77777777" w:rsidR="003E22DB" w:rsidRDefault="003E22DB" w:rsidP="003E22DB"/>
    <w:p w14:paraId="09F19485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7FF6C921" w14:textId="3ADB4BA4" w:rsidR="003E22DB" w:rsidRDefault="003E22DB" w:rsidP="003E22DB">
      <w:pPr>
        <w:pStyle w:val="Overskrift"/>
      </w:pPr>
      <w:r>
        <w:lastRenderedPageBreak/>
        <w:t>Forventninger til den sundhedsøkonomiske analyse og budgetkonsekvenserne</w:t>
      </w:r>
    </w:p>
    <w:p w14:paraId="1D1900EF" w14:textId="77777777" w:rsidR="003E22DB" w:rsidRPr="003E22DB" w:rsidRDefault="003E22DB" w:rsidP="003E22DB">
      <w:pPr>
        <w:rPr>
          <w:i/>
          <w:iCs/>
          <w:color w:val="666666" w:themeColor="accent5"/>
        </w:rPr>
      </w:pPr>
      <w:r w:rsidRPr="003E22DB">
        <w:rPr>
          <w:i/>
          <w:iCs/>
          <w:color w:val="666666" w:themeColor="accent5"/>
        </w:rPr>
        <w:t>[Udfyld venligst nedenstående tabel for den sundhedsøkonomiske analyse, som I forventer at indsende.]</w:t>
      </w:r>
    </w:p>
    <w:p w14:paraId="1A5EA803" w14:textId="77777777" w:rsidR="003E22DB" w:rsidRDefault="003E22DB" w:rsidP="003E22DB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85"/>
        <w:gridCol w:w="7653"/>
      </w:tblGrid>
      <w:tr w:rsidR="003E22DB" w:rsidRPr="008B3717" w14:paraId="10F54864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228C409" w14:textId="74AB5444" w:rsidR="003E22DB" w:rsidRPr="001E47F4" w:rsidRDefault="003E22DB" w:rsidP="0076248A">
            <w:pPr>
              <w:pStyle w:val="Tabeltitel-Hvid"/>
              <w:rPr>
                <w:lang w:val="en-US"/>
              </w:rPr>
            </w:pPr>
            <w:r w:rsidRPr="000C48EC">
              <w:t>Basisantagelser</w:t>
            </w:r>
          </w:p>
        </w:tc>
      </w:tr>
      <w:tr w:rsidR="003E22DB" w:rsidRPr="001E47F4" w14:paraId="0585D24A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AC03" w14:textId="77E6457A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Udvikling af model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D345" w14:textId="09BBCC5A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om der udarbejdes en ny model eller om der tages udgangspunkt i en global model. Angiv desuden hvorvidt den sundhedsøkonomiske analyse udarbejdes internt eller ved hjælp af ekstern konsulent.</w:t>
            </w:r>
          </w:p>
        </w:tc>
      </w:tr>
      <w:tr w:rsidR="003E22DB" w:rsidRPr="001E47F4" w14:paraId="5F543412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1AA6" w14:textId="39DFBBF2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Modeltype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8543B" w14:textId="19F3A780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Angiv modeltypen </w:t>
            </w:r>
          </w:p>
        </w:tc>
      </w:tr>
      <w:tr w:rsidR="003E22DB" w:rsidRPr="00CE0FD0" w14:paraId="785DF2B8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922C" w14:textId="66BAD44B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Tidshorisont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7096" w14:textId="0F3E880B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Angiv tidshorisonten </w:t>
            </w:r>
          </w:p>
        </w:tc>
      </w:tr>
      <w:tr w:rsidR="003E22DB" w:rsidRPr="001E47F4" w14:paraId="71914D45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80F1" w14:textId="4F3D09CD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Inkluderede omkostninger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8C5E" w14:textId="77777777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de inkluderede omkostninger.</w:t>
            </w:r>
          </w:p>
          <w:p w14:paraId="77A99D05" w14:textId="59EF7E9F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Fx:</w:t>
            </w:r>
          </w:p>
          <w:p w14:paraId="54E7BCAF" w14:textId="6E7ACA23" w:rsidR="003E22DB" w:rsidRPr="003E22DB" w:rsidRDefault="003E22DB" w:rsidP="0076248A">
            <w:pPr>
              <w:pStyle w:val="Opstilling-punkttegn"/>
              <w:ind w:left="427"/>
            </w:pPr>
            <w:r w:rsidRPr="003E22DB">
              <w:t>Lægemiddelomkostninger</w:t>
            </w:r>
          </w:p>
          <w:p w14:paraId="258D7FF7" w14:textId="77777777" w:rsidR="003E22DB" w:rsidRPr="003E22DB" w:rsidRDefault="003E22DB" w:rsidP="0076248A">
            <w:pPr>
              <w:pStyle w:val="Opstilling-punkttegn"/>
              <w:ind w:left="427"/>
            </w:pPr>
            <w:r w:rsidRPr="003E22DB">
              <w:t>Hospitalsomkostninger</w:t>
            </w:r>
          </w:p>
          <w:p w14:paraId="6598FC66" w14:textId="77777777" w:rsidR="003E22DB" w:rsidRPr="003E22DB" w:rsidRDefault="003E22DB" w:rsidP="0076248A">
            <w:pPr>
              <w:pStyle w:val="Opstilling-punkttegn"/>
              <w:ind w:left="427"/>
            </w:pPr>
            <w:r w:rsidRPr="003E22DB">
              <w:t>Kommunale omkostninger</w:t>
            </w:r>
          </w:p>
          <w:p w14:paraId="6CD46CD4" w14:textId="53AEAEA6" w:rsidR="00E727A7" w:rsidRPr="003E22DB" w:rsidRDefault="003E22DB" w:rsidP="0076248A">
            <w:pPr>
              <w:pStyle w:val="Opstilling-punkttegn"/>
              <w:ind w:left="427"/>
            </w:pPr>
            <w:r w:rsidRPr="003E22DB">
              <w:t>Bivirkningsomkostninger</w:t>
            </w:r>
          </w:p>
          <w:p w14:paraId="5F30E36A" w14:textId="10543D82" w:rsidR="003E22DB" w:rsidRPr="00E727A7" w:rsidRDefault="003E22DB" w:rsidP="0076248A">
            <w:pPr>
              <w:pStyle w:val="Opstilling-punkttegn"/>
              <w:ind w:left="427"/>
            </w:pPr>
            <w:r w:rsidRPr="00E727A7">
              <w:t xml:space="preserve">Patientomkostninger </w:t>
            </w:r>
          </w:p>
        </w:tc>
      </w:tr>
      <w:tr w:rsidR="003E22DB" w:rsidRPr="001E47F4" w14:paraId="685D3C25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D7C5B" w14:textId="73ADE89E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Inkluderede behandlingslinjer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951D" w14:textId="0AC85190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de inkluderede behandlingslinjer</w:t>
            </w:r>
          </w:p>
        </w:tc>
      </w:tr>
      <w:tr w:rsidR="003E22DB" w:rsidRPr="001E47F4" w14:paraId="0CF17860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9D43" w14:textId="71C1EBDB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Overlevelse og andre effektmål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87A8" w14:textId="77777777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effektestimater for overlevelse eller andre effektmål, og angiv gerne de studier, der er anvendt.</w:t>
            </w:r>
          </w:p>
          <w:p w14:paraId="13FDDC19" w14:textId="20DA78BC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OBS: Hvis det/de kliniske spørgsmål kræver en indirekte analyse, eller anden form for sammenligning end head-to-head, angiv da metoden for hvordan effektestimater vedr. overlevelse eller andre effektmål vil blive beregnet. </w:t>
            </w:r>
          </w:p>
        </w:tc>
      </w:tr>
      <w:tr w:rsidR="003E22DB" w:rsidRPr="001E47F4" w14:paraId="1AD36B8B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F3A9" w14:textId="37823781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Metode til fremskrivning af forløbsdata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4135" w14:textId="1A285865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hvilken metode der er anvendt til at fremskrive relevant effektdata (fx PFS, OS og TTOT).</w:t>
            </w:r>
          </w:p>
        </w:tc>
      </w:tr>
      <w:tr w:rsidR="003E22DB" w:rsidRPr="001E47F4" w14:paraId="19DE4225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E117" w14:textId="19982EF3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Inkludering af spild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53926" w14:textId="18D3E852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om lægemiddelspild er inkluderet</w:t>
            </w:r>
          </w:p>
        </w:tc>
      </w:tr>
      <w:tr w:rsidR="003E22DB" w:rsidRPr="001E47F4" w14:paraId="4C0939E6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BEBC" w14:textId="7E4DE702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Følsomhedsanalyser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3C05" w14:textId="14844C29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hvilke parametre der forventes at være usikre og som skal præsenteres i en følsomhedsanalyse.</w:t>
            </w:r>
          </w:p>
        </w:tc>
      </w:tr>
      <w:tr w:rsidR="003E22DB" w:rsidRPr="001E47F4" w14:paraId="0F3DE968" w14:textId="77777777" w:rsidTr="0076248A">
        <w:trPr>
          <w:cantSplit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B855" w14:textId="0DA4238D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væsentlige antagelser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4103" w14:textId="326A877A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OBS: Tabellen skal ikke ses som et udtømmende eksempel på, hvilke basisantagelser, der skal fremgå. Angiv derfor andre væsentlige antagelser for den sundhedsøkonomiske analyse.</w:t>
            </w:r>
          </w:p>
        </w:tc>
      </w:tr>
    </w:tbl>
    <w:p w14:paraId="589F7691" w14:textId="76EA671C" w:rsidR="003E22DB" w:rsidRDefault="003E22DB" w:rsidP="003E22DB"/>
    <w:p w14:paraId="77DA5B44" w14:textId="19F93629" w:rsidR="004C443B" w:rsidRDefault="004C443B">
      <w:r>
        <w:br w:type="page"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7086"/>
      </w:tblGrid>
      <w:tr w:rsidR="003E22DB" w:rsidRPr="003E22DB" w14:paraId="47628334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715B8E1" w14:textId="0531B30F" w:rsidR="003E22DB" w:rsidRPr="003E22DB" w:rsidRDefault="003E22DB" w:rsidP="0076248A">
            <w:pPr>
              <w:pStyle w:val="Tabeltitel-Hvid"/>
            </w:pPr>
            <w:r w:rsidRPr="003E22DB">
              <w:lastRenderedPageBreak/>
              <w:t xml:space="preserve">Forventet </w:t>
            </w:r>
            <w:r w:rsidRPr="007B5BF7">
              <w:t>tidslinje</w:t>
            </w:r>
            <w:r w:rsidRPr="003E22DB">
              <w:t xml:space="preserve"> for lægemidlets g</w:t>
            </w:r>
            <w:r>
              <w:t>odkendelse (endelig ansøgning)</w:t>
            </w:r>
          </w:p>
        </w:tc>
      </w:tr>
      <w:tr w:rsidR="001C696B" w:rsidRPr="001E47F4" w14:paraId="7A8410D5" w14:textId="77777777" w:rsidTr="0076248A">
        <w:trPr>
          <w:cantSplit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29503836" w14:textId="24CFE6E9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Positive opinion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05892CB0" w14:textId="4C640857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positive opinion hos EMA</w:t>
            </w:r>
          </w:p>
        </w:tc>
      </w:tr>
      <w:tr w:rsidR="001C696B" w:rsidRPr="001E47F4" w14:paraId="51D72C65" w14:textId="77777777" w:rsidTr="0076248A">
        <w:trPr>
          <w:cantSplit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3786C4B9" w14:textId="0F987C5C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proofErr w:type="spellStart"/>
            <w:r w:rsidRPr="0076248A">
              <w:rPr>
                <w:b/>
                <w:bCs/>
              </w:rPr>
              <w:t>EC-beslutning</w:t>
            </w:r>
            <w:proofErr w:type="spellEnd"/>
            <w:r w:rsidRPr="0076248A">
              <w:rPr>
                <w:b/>
                <w:bCs/>
              </w:rPr>
              <w:t xml:space="preserve"> (dato for markedsføringstilladelse)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4835C519" w14:textId="1830C003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Europa-Kommissionens beslutning om markedsføringstilladelse</w:t>
            </w:r>
          </w:p>
        </w:tc>
      </w:tr>
      <w:tr w:rsidR="001C696B" w:rsidRPr="00CE0FD0" w14:paraId="127BC3E7" w14:textId="77777777" w:rsidTr="0076248A">
        <w:trPr>
          <w:cantSplit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46CEF023" w14:textId="3C4185C6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Tidspunkt for tilgængelig EPAR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0BDF5991" w14:textId="1E3AFE5C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 xml:space="preserve">Angiv hvornår </w:t>
            </w:r>
            <w:proofErr w:type="spellStart"/>
            <w:r w:rsidRPr="001C696B">
              <w:rPr>
                <w:i/>
                <w:iCs/>
                <w:color w:val="666666" w:themeColor="accent5"/>
              </w:rPr>
              <w:t>EPAR’en</w:t>
            </w:r>
            <w:proofErr w:type="spellEnd"/>
            <w:r w:rsidRPr="001C696B">
              <w:rPr>
                <w:i/>
                <w:iCs/>
                <w:color w:val="666666" w:themeColor="accent5"/>
              </w:rPr>
              <w:t xml:space="preserve"> forventes at være tilgængelig for Medicinrådet (kan foreløbigt udkast deles med Medicinrådet inden offentliggørelse hos EMA?)</w:t>
            </w:r>
          </w:p>
        </w:tc>
      </w:tr>
      <w:tr w:rsidR="001C696B" w:rsidRPr="001E47F4" w14:paraId="05EEC37A" w14:textId="77777777" w:rsidTr="0076248A">
        <w:trPr>
          <w:cantSplit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31173F8C" w14:textId="3261DC39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Endelig ansøgning til Medicinrådet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7FB961ED" w14:textId="2FE24E26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endelig ansøgning til Medicinrådet</w:t>
            </w:r>
          </w:p>
        </w:tc>
      </w:tr>
    </w:tbl>
    <w:p w14:paraId="05744445" w14:textId="4AF4341F" w:rsidR="001C696B" w:rsidRDefault="001C696B" w:rsidP="003E22DB"/>
    <w:p w14:paraId="158068E0" w14:textId="77777777" w:rsidR="001C696B" w:rsidRDefault="001C696B" w:rsidP="003E22DB"/>
    <w:tbl>
      <w:tblPr>
        <w:tblStyle w:val="Medicinrdet-Basic3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1C696B" w:rsidRPr="003E22DB" w14:paraId="4224953E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</w:tcPr>
          <w:p w14:paraId="5515D8A2" w14:textId="68153E23" w:rsidR="001C696B" w:rsidRPr="003E22DB" w:rsidRDefault="001C696B" w:rsidP="000C48EC">
            <w:pPr>
              <w:rPr>
                <w:b/>
              </w:rPr>
            </w:pPr>
            <w:r>
              <w:rPr>
                <w:b/>
              </w:rPr>
              <w:t>Andre relevante oplysninger</w:t>
            </w:r>
          </w:p>
        </w:tc>
      </w:tr>
      <w:tr w:rsidR="001C696B" w:rsidRPr="001E47F4" w14:paraId="465B15BB" w14:textId="77777777" w:rsidTr="0076248A">
        <w:trPr>
          <w:cantSplit/>
        </w:trPr>
        <w:tc>
          <w:tcPr>
            <w:tcW w:w="5000" w:type="pct"/>
          </w:tcPr>
          <w:p w14:paraId="59B315E0" w14:textId="167D66A6" w:rsidR="001C696B" w:rsidRPr="0076248A" w:rsidRDefault="001C696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der er øvrige forhold, som Medicinrådets sekretariat og fagudvalget bør være opmærksomme på, angiv disse her.</w:t>
            </w:r>
          </w:p>
        </w:tc>
      </w:tr>
    </w:tbl>
    <w:p w14:paraId="752F3AC2" w14:textId="2A80EB38" w:rsidR="00A87492" w:rsidRDefault="00A87492" w:rsidP="00A87492"/>
    <w:sectPr w:rsidR="00A87492" w:rsidSect="003D6C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701" w:left="113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5CE9" w14:textId="77777777" w:rsidR="003E22DB" w:rsidRDefault="003E22DB" w:rsidP="009E4B94">
      <w:pPr>
        <w:spacing w:line="240" w:lineRule="auto"/>
      </w:pPr>
      <w:r>
        <w:separator/>
      </w:r>
    </w:p>
  </w:endnote>
  <w:endnote w:type="continuationSeparator" w:id="0">
    <w:p w14:paraId="308C8A3B" w14:textId="77777777" w:rsidR="003E22DB" w:rsidRDefault="003E22D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2282" w14:textId="77777777" w:rsidR="004C443B" w:rsidRDefault="004C44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2E80" w14:textId="5BBF9018" w:rsidR="003E22DB" w:rsidRPr="006930D0" w:rsidRDefault="004C443B" w:rsidP="00293FBD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2</w:t>
    </w:r>
    <w:r w:rsidRPr="00094ABD">
      <w:rPr>
        <w:rStyle w:val="Sidetal"/>
      </w:rPr>
      <w:fldChar w:fldCharType="end"/>
    </w:r>
  </w:p>
  <w:p w14:paraId="150ABB0C" w14:textId="77777777" w:rsidR="003E22DB" w:rsidRDefault="003E22DB" w:rsidP="00293FBD">
    <w:pPr>
      <w:pStyle w:val="Template-Adresse"/>
    </w:pPr>
  </w:p>
  <w:p w14:paraId="57B666F7" w14:textId="77777777" w:rsidR="003E22DB" w:rsidRDefault="003E22DB" w:rsidP="00293FBD">
    <w:pPr>
      <w:pStyle w:val="Template-Adresse"/>
    </w:pPr>
  </w:p>
  <w:p w14:paraId="0B9906FF" w14:textId="77777777" w:rsidR="003E22DB" w:rsidRDefault="003E22DB" w:rsidP="00293FBD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5F04" w14:textId="4BF482DB" w:rsidR="003E22DB" w:rsidRPr="006930D0" w:rsidRDefault="003E22DB" w:rsidP="00D1096B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E34260">
      <w:rPr>
        <w:rStyle w:val="Sidetal"/>
        <w:noProof/>
      </w:rPr>
      <w:t>6</w:t>
    </w:r>
    <w:r w:rsidRPr="00094ABD">
      <w:rPr>
        <w:rStyle w:val="Sidetal"/>
      </w:rPr>
      <w:fldChar w:fldCharType="end"/>
    </w:r>
  </w:p>
  <w:p w14:paraId="4672FA30" w14:textId="77777777" w:rsidR="003E22DB" w:rsidRDefault="003E22DB" w:rsidP="00D1096B">
    <w:pPr>
      <w:pStyle w:val="Template-Adresse"/>
    </w:pPr>
  </w:p>
  <w:p w14:paraId="43F4E631" w14:textId="77777777" w:rsidR="003E22DB" w:rsidRDefault="003E22DB" w:rsidP="00D1096B">
    <w:pPr>
      <w:pStyle w:val="Template-Adresse"/>
    </w:pPr>
  </w:p>
  <w:p w14:paraId="252FCF14" w14:textId="77777777" w:rsidR="003E22DB" w:rsidRDefault="003E22DB" w:rsidP="00D1096B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2DF4" w14:textId="77777777" w:rsidR="003E22DB" w:rsidRDefault="003E22DB" w:rsidP="009E4B94">
      <w:pPr>
        <w:spacing w:line="240" w:lineRule="auto"/>
      </w:pPr>
      <w:r>
        <w:separator/>
      </w:r>
    </w:p>
  </w:footnote>
  <w:footnote w:type="continuationSeparator" w:id="0">
    <w:p w14:paraId="4E573250" w14:textId="77777777" w:rsidR="003E22DB" w:rsidRDefault="003E22D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F967" w14:textId="77777777" w:rsidR="004C443B" w:rsidRDefault="004C44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E519" w14:textId="1E0F54B7" w:rsidR="003E22DB" w:rsidRDefault="003E22DB" w:rsidP="00665DAA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C24D3D" wp14:editId="2E4EE9BE">
          <wp:simplePos x="0" y="0"/>
          <wp:positionH relativeFrom="page">
            <wp:posOffset>5382895</wp:posOffset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6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7BB8A" w14:textId="39C1E5B1" w:rsidR="003E22DB" w:rsidRDefault="003E22DB" w:rsidP="00665D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BE08" w14:textId="6CA6EF24" w:rsidR="003E22DB" w:rsidRDefault="003E22DB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737A11" wp14:editId="6880C645">
          <wp:simplePos x="0" y="0"/>
          <wp:positionH relativeFrom="page">
            <wp:posOffset>5367972</wp:posOffset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7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72DA5" w14:textId="10915DCC" w:rsidR="003E22DB" w:rsidRDefault="003E22DB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5F4737"/>
    <w:multiLevelType w:val="hybridMultilevel"/>
    <w:tmpl w:val="BC442594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19A469A7"/>
    <w:multiLevelType w:val="hybridMultilevel"/>
    <w:tmpl w:val="E5B4C35C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5881450"/>
    <w:multiLevelType w:val="hybridMultilevel"/>
    <w:tmpl w:val="F6664F5E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95A211B"/>
    <w:multiLevelType w:val="hybridMultilevel"/>
    <w:tmpl w:val="87CC0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CA3"/>
    <w:multiLevelType w:val="multilevel"/>
    <w:tmpl w:val="CD6EB074"/>
    <w:lvl w:ilvl="0">
      <w:start w:val="1"/>
      <w:numFmt w:val="decimal"/>
      <w:pStyle w:val="Overskrift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A891FBF"/>
    <w:multiLevelType w:val="hybridMultilevel"/>
    <w:tmpl w:val="4BAE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9D3"/>
    <w:multiLevelType w:val="hybridMultilevel"/>
    <w:tmpl w:val="934E7ACA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4FCB54DB"/>
    <w:multiLevelType w:val="hybridMultilevel"/>
    <w:tmpl w:val="1414BC6C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5788554E"/>
    <w:multiLevelType w:val="hybridMultilevel"/>
    <w:tmpl w:val="93EC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B1A23"/>
    <w:multiLevelType w:val="hybridMultilevel"/>
    <w:tmpl w:val="BA549BFA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0DC0EB88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Times New Roman" w:hAnsi="Times New Roman" w:cs="Times New Roman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16218"/>
    <w:rsid w:val="00022133"/>
    <w:rsid w:val="0002385B"/>
    <w:rsid w:val="00031ED0"/>
    <w:rsid w:val="00036E59"/>
    <w:rsid w:val="00080393"/>
    <w:rsid w:val="00090329"/>
    <w:rsid w:val="0009128C"/>
    <w:rsid w:val="00094ABD"/>
    <w:rsid w:val="000A3D2C"/>
    <w:rsid w:val="000A7653"/>
    <w:rsid w:val="000B0DB4"/>
    <w:rsid w:val="000C48EC"/>
    <w:rsid w:val="000D2CFB"/>
    <w:rsid w:val="000E1CD6"/>
    <w:rsid w:val="000F01C8"/>
    <w:rsid w:val="000F2ADF"/>
    <w:rsid w:val="001012C9"/>
    <w:rsid w:val="00103E3F"/>
    <w:rsid w:val="001154BA"/>
    <w:rsid w:val="001200AC"/>
    <w:rsid w:val="001301E2"/>
    <w:rsid w:val="0013244F"/>
    <w:rsid w:val="00135EA2"/>
    <w:rsid w:val="001536E8"/>
    <w:rsid w:val="00163833"/>
    <w:rsid w:val="00180A68"/>
    <w:rsid w:val="00182651"/>
    <w:rsid w:val="0019004F"/>
    <w:rsid w:val="001B0C7B"/>
    <w:rsid w:val="001C696B"/>
    <w:rsid w:val="001D2DF3"/>
    <w:rsid w:val="001E2B5C"/>
    <w:rsid w:val="001E58E9"/>
    <w:rsid w:val="001F1C8C"/>
    <w:rsid w:val="001F6FF2"/>
    <w:rsid w:val="002126DF"/>
    <w:rsid w:val="00232D1F"/>
    <w:rsid w:val="00233BBE"/>
    <w:rsid w:val="002343A5"/>
    <w:rsid w:val="00237C08"/>
    <w:rsid w:val="002413C5"/>
    <w:rsid w:val="00244D70"/>
    <w:rsid w:val="002450C6"/>
    <w:rsid w:val="00250C63"/>
    <w:rsid w:val="00260E15"/>
    <w:rsid w:val="00267005"/>
    <w:rsid w:val="00273CAC"/>
    <w:rsid w:val="00281E69"/>
    <w:rsid w:val="00283BBC"/>
    <w:rsid w:val="00284595"/>
    <w:rsid w:val="00293FBD"/>
    <w:rsid w:val="002A097C"/>
    <w:rsid w:val="002A5141"/>
    <w:rsid w:val="002A797B"/>
    <w:rsid w:val="002C129A"/>
    <w:rsid w:val="002C35C8"/>
    <w:rsid w:val="002C5297"/>
    <w:rsid w:val="002D0D12"/>
    <w:rsid w:val="002D5562"/>
    <w:rsid w:val="002E27B6"/>
    <w:rsid w:val="002E74A4"/>
    <w:rsid w:val="002E7680"/>
    <w:rsid w:val="0030062F"/>
    <w:rsid w:val="00303F8D"/>
    <w:rsid w:val="00322922"/>
    <w:rsid w:val="003250E8"/>
    <w:rsid w:val="00356A67"/>
    <w:rsid w:val="00361BC1"/>
    <w:rsid w:val="00365C4B"/>
    <w:rsid w:val="003761FD"/>
    <w:rsid w:val="003B35B0"/>
    <w:rsid w:val="003C3569"/>
    <w:rsid w:val="003C4F9F"/>
    <w:rsid w:val="003C60F1"/>
    <w:rsid w:val="003C634C"/>
    <w:rsid w:val="003C7BD8"/>
    <w:rsid w:val="003D6C87"/>
    <w:rsid w:val="003E22DB"/>
    <w:rsid w:val="003E4ADE"/>
    <w:rsid w:val="003F1728"/>
    <w:rsid w:val="003F6739"/>
    <w:rsid w:val="00402F67"/>
    <w:rsid w:val="004122E7"/>
    <w:rsid w:val="00421009"/>
    <w:rsid w:val="00424709"/>
    <w:rsid w:val="00424AD9"/>
    <w:rsid w:val="00436175"/>
    <w:rsid w:val="00436DBD"/>
    <w:rsid w:val="00441CBD"/>
    <w:rsid w:val="0044438C"/>
    <w:rsid w:val="0047447D"/>
    <w:rsid w:val="00491044"/>
    <w:rsid w:val="00492A5D"/>
    <w:rsid w:val="00493284"/>
    <w:rsid w:val="004A5FFD"/>
    <w:rsid w:val="004B32B0"/>
    <w:rsid w:val="004C01B2"/>
    <w:rsid w:val="004C443B"/>
    <w:rsid w:val="004E14C7"/>
    <w:rsid w:val="004E1AA9"/>
    <w:rsid w:val="004E3960"/>
    <w:rsid w:val="004F124D"/>
    <w:rsid w:val="004F1ED7"/>
    <w:rsid w:val="0050568B"/>
    <w:rsid w:val="00506650"/>
    <w:rsid w:val="00507EF6"/>
    <w:rsid w:val="00514CE9"/>
    <w:rsid w:val="00516F67"/>
    <w:rsid w:val="005172D6"/>
    <w:rsid w:val="005178A7"/>
    <w:rsid w:val="00521044"/>
    <w:rsid w:val="00521D81"/>
    <w:rsid w:val="00543EF2"/>
    <w:rsid w:val="00561C72"/>
    <w:rsid w:val="005754F2"/>
    <w:rsid w:val="00582AE7"/>
    <w:rsid w:val="005839D0"/>
    <w:rsid w:val="00591758"/>
    <w:rsid w:val="005A05E9"/>
    <w:rsid w:val="005A28D4"/>
    <w:rsid w:val="005B3E7E"/>
    <w:rsid w:val="005B5402"/>
    <w:rsid w:val="005B62A4"/>
    <w:rsid w:val="005C5F97"/>
    <w:rsid w:val="005C769C"/>
    <w:rsid w:val="005E1447"/>
    <w:rsid w:val="005E1CE8"/>
    <w:rsid w:val="005E3AE8"/>
    <w:rsid w:val="005E7A5D"/>
    <w:rsid w:val="005F1580"/>
    <w:rsid w:val="005F3ED8"/>
    <w:rsid w:val="005F6B57"/>
    <w:rsid w:val="00606C59"/>
    <w:rsid w:val="00610E00"/>
    <w:rsid w:val="00616026"/>
    <w:rsid w:val="00620392"/>
    <w:rsid w:val="00621B68"/>
    <w:rsid w:val="00623B4E"/>
    <w:rsid w:val="00625336"/>
    <w:rsid w:val="006267D4"/>
    <w:rsid w:val="006431E2"/>
    <w:rsid w:val="00643684"/>
    <w:rsid w:val="00643AAB"/>
    <w:rsid w:val="006473C3"/>
    <w:rsid w:val="00655B49"/>
    <w:rsid w:val="00657728"/>
    <w:rsid w:val="006656AE"/>
    <w:rsid w:val="00665DAA"/>
    <w:rsid w:val="00674045"/>
    <w:rsid w:val="0067491D"/>
    <w:rsid w:val="0068106F"/>
    <w:rsid w:val="00681D83"/>
    <w:rsid w:val="00682703"/>
    <w:rsid w:val="00685774"/>
    <w:rsid w:val="006900C2"/>
    <w:rsid w:val="00694487"/>
    <w:rsid w:val="006A50C7"/>
    <w:rsid w:val="006A67F3"/>
    <w:rsid w:val="006B287B"/>
    <w:rsid w:val="006B30A9"/>
    <w:rsid w:val="006D67B6"/>
    <w:rsid w:val="006D7620"/>
    <w:rsid w:val="006F3D80"/>
    <w:rsid w:val="007008EE"/>
    <w:rsid w:val="0070267E"/>
    <w:rsid w:val="00706E32"/>
    <w:rsid w:val="00725B09"/>
    <w:rsid w:val="00742F67"/>
    <w:rsid w:val="00744D40"/>
    <w:rsid w:val="00744E9C"/>
    <w:rsid w:val="00746827"/>
    <w:rsid w:val="00747260"/>
    <w:rsid w:val="007546AF"/>
    <w:rsid w:val="0076248A"/>
    <w:rsid w:val="00765934"/>
    <w:rsid w:val="00772926"/>
    <w:rsid w:val="0077451B"/>
    <w:rsid w:val="007830AC"/>
    <w:rsid w:val="00786302"/>
    <w:rsid w:val="00792FE3"/>
    <w:rsid w:val="007A79A2"/>
    <w:rsid w:val="007B52D7"/>
    <w:rsid w:val="007B5BF7"/>
    <w:rsid w:val="007C24A4"/>
    <w:rsid w:val="007D1A3C"/>
    <w:rsid w:val="007E373C"/>
    <w:rsid w:val="007F3240"/>
    <w:rsid w:val="007F4A07"/>
    <w:rsid w:val="007F59B2"/>
    <w:rsid w:val="008002CE"/>
    <w:rsid w:val="00815521"/>
    <w:rsid w:val="00817BFF"/>
    <w:rsid w:val="00824F50"/>
    <w:rsid w:val="0082640B"/>
    <w:rsid w:val="008342AF"/>
    <w:rsid w:val="00836161"/>
    <w:rsid w:val="0084607C"/>
    <w:rsid w:val="00872FB7"/>
    <w:rsid w:val="00877FD2"/>
    <w:rsid w:val="00886597"/>
    <w:rsid w:val="00886929"/>
    <w:rsid w:val="00892D08"/>
    <w:rsid w:val="00893791"/>
    <w:rsid w:val="00894BB5"/>
    <w:rsid w:val="008C043F"/>
    <w:rsid w:val="008C104B"/>
    <w:rsid w:val="008D7E51"/>
    <w:rsid w:val="008E4E0A"/>
    <w:rsid w:val="008E5A6D"/>
    <w:rsid w:val="008F32DF"/>
    <w:rsid w:val="008F4D20"/>
    <w:rsid w:val="008F570A"/>
    <w:rsid w:val="00901B55"/>
    <w:rsid w:val="009236C4"/>
    <w:rsid w:val="0092375D"/>
    <w:rsid w:val="0094757D"/>
    <w:rsid w:val="00951B25"/>
    <w:rsid w:val="009737E4"/>
    <w:rsid w:val="00983530"/>
    <w:rsid w:val="00983B74"/>
    <w:rsid w:val="0098455C"/>
    <w:rsid w:val="00990263"/>
    <w:rsid w:val="009955AB"/>
    <w:rsid w:val="00996290"/>
    <w:rsid w:val="009A4CCC"/>
    <w:rsid w:val="009B074D"/>
    <w:rsid w:val="009C5002"/>
    <w:rsid w:val="009C7224"/>
    <w:rsid w:val="009D08C6"/>
    <w:rsid w:val="009D1E80"/>
    <w:rsid w:val="009E34BE"/>
    <w:rsid w:val="009E4B94"/>
    <w:rsid w:val="009F52D2"/>
    <w:rsid w:val="00A10F26"/>
    <w:rsid w:val="00A30C6A"/>
    <w:rsid w:val="00A32841"/>
    <w:rsid w:val="00A32E20"/>
    <w:rsid w:val="00A4506E"/>
    <w:rsid w:val="00A77F53"/>
    <w:rsid w:val="00A84665"/>
    <w:rsid w:val="00A87492"/>
    <w:rsid w:val="00A91DA5"/>
    <w:rsid w:val="00AB2329"/>
    <w:rsid w:val="00AB4582"/>
    <w:rsid w:val="00AC69A6"/>
    <w:rsid w:val="00AD5F89"/>
    <w:rsid w:val="00AF0D27"/>
    <w:rsid w:val="00AF1D02"/>
    <w:rsid w:val="00AF74DD"/>
    <w:rsid w:val="00B00D92"/>
    <w:rsid w:val="00B0422A"/>
    <w:rsid w:val="00B04C37"/>
    <w:rsid w:val="00B14446"/>
    <w:rsid w:val="00B24E70"/>
    <w:rsid w:val="00B3214C"/>
    <w:rsid w:val="00B5283E"/>
    <w:rsid w:val="00B62E40"/>
    <w:rsid w:val="00B75C3A"/>
    <w:rsid w:val="00B9001D"/>
    <w:rsid w:val="00B9522B"/>
    <w:rsid w:val="00BB085B"/>
    <w:rsid w:val="00BB27E2"/>
    <w:rsid w:val="00BB4255"/>
    <w:rsid w:val="00BC121C"/>
    <w:rsid w:val="00BC493D"/>
    <w:rsid w:val="00BD3BF5"/>
    <w:rsid w:val="00BD4C84"/>
    <w:rsid w:val="00BE1166"/>
    <w:rsid w:val="00BE3B48"/>
    <w:rsid w:val="00BE4401"/>
    <w:rsid w:val="00C15BA1"/>
    <w:rsid w:val="00C216A2"/>
    <w:rsid w:val="00C32BEF"/>
    <w:rsid w:val="00C357EF"/>
    <w:rsid w:val="00C439CB"/>
    <w:rsid w:val="00C6565A"/>
    <w:rsid w:val="00C65EEA"/>
    <w:rsid w:val="00C7707B"/>
    <w:rsid w:val="00CA0183"/>
    <w:rsid w:val="00CA0A7D"/>
    <w:rsid w:val="00CA38E5"/>
    <w:rsid w:val="00CB0427"/>
    <w:rsid w:val="00CB126A"/>
    <w:rsid w:val="00CC6322"/>
    <w:rsid w:val="00CD197E"/>
    <w:rsid w:val="00CD341C"/>
    <w:rsid w:val="00CD5567"/>
    <w:rsid w:val="00CD59D5"/>
    <w:rsid w:val="00CE0FD0"/>
    <w:rsid w:val="00CE5168"/>
    <w:rsid w:val="00CF4CEC"/>
    <w:rsid w:val="00D03A8C"/>
    <w:rsid w:val="00D1096B"/>
    <w:rsid w:val="00D13C27"/>
    <w:rsid w:val="00D27D0E"/>
    <w:rsid w:val="00D27E48"/>
    <w:rsid w:val="00D3752F"/>
    <w:rsid w:val="00D50BCB"/>
    <w:rsid w:val="00D53670"/>
    <w:rsid w:val="00D761C0"/>
    <w:rsid w:val="00D83035"/>
    <w:rsid w:val="00D837B6"/>
    <w:rsid w:val="00D84FF5"/>
    <w:rsid w:val="00D87C66"/>
    <w:rsid w:val="00D956E0"/>
    <w:rsid w:val="00D95D98"/>
    <w:rsid w:val="00D96141"/>
    <w:rsid w:val="00DB1A6A"/>
    <w:rsid w:val="00DB31AF"/>
    <w:rsid w:val="00DB5F25"/>
    <w:rsid w:val="00DC246F"/>
    <w:rsid w:val="00DC61BD"/>
    <w:rsid w:val="00DD1936"/>
    <w:rsid w:val="00DD48FF"/>
    <w:rsid w:val="00DD5908"/>
    <w:rsid w:val="00DE2B28"/>
    <w:rsid w:val="00DF6C32"/>
    <w:rsid w:val="00E106B4"/>
    <w:rsid w:val="00E34260"/>
    <w:rsid w:val="00E37E7F"/>
    <w:rsid w:val="00E44EFB"/>
    <w:rsid w:val="00E526E9"/>
    <w:rsid w:val="00E53EE9"/>
    <w:rsid w:val="00E727A7"/>
    <w:rsid w:val="00E81DE6"/>
    <w:rsid w:val="00E90D9E"/>
    <w:rsid w:val="00E9524B"/>
    <w:rsid w:val="00EA1788"/>
    <w:rsid w:val="00EA350F"/>
    <w:rsid w:val="00EA52B0"/>
    <w:rsid w:val="00EB124F"/>
    <w:rsid w:val="00EB3B3A"/>
    <w:rsid w:val="00ED6EC5"/>
    <w:rsid w:val="00ED76A5"/>
    <w:rsid w:val="00EF7230"/>
    <w:rsid w:val="00EF7C06"/>
    <w:rsid w:val="00F04788"/>
    <w:rsid w:val="00F04C2E"/>
    <w:rsid w:val="00F10B66"/>
    <w:rsid w:val="00F2178F"/>
    <w:rsid w:val="00F233E7"/>
    <w:rsid w:val="00F46044"/>
    <w:rsid w:val="00F622DC"/>
    <w:rsid w:val="00F652C5"/>
    <w:rsid w:val="00F66922"/>
    <w:rsid w:val="00F67147"/>
    <w:rsid w:val="00F710A5"/>
    <w:rsid w:val="00F730CD"/>
    <w:rsid w:val="00F73354"/>
    <w:rsid w:val="00F73E29"/>
    <w:rsid w:val="00FA415F"/>
    <w:rsid w:val="00FA7726"/>
    <w:rsid w:val="00FC0B5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8D6BA5"/>
  <w15:docId w15:val="{8F972019-FC38-4650-89B5-6DA77D8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20"/>
  </w:style>
  <w:style w:type="paragraph" w:styleId="Overskrift1">
    <w:name w:val="heading 1"/>
    <w:basedOn w:val="Normal"/>
    <w:next w:val="Normal"/>
    <w:link w:val="Overskrift1Tegn"/>
    <w:uiPriority w:val="1"/>
    <w:qFormat/>
    <w:rsid w:val="00031ED0"/>
    <w:pPr>
      <w:keepNext/>
      <w:keepLines/>
      <w:numPr>
        <w:numId w:val="13"/>
      </w:numPr>
      <w:spacing w:before="560" w:line="340" w:lineRule="atLeast"/>
      <w:outlineLvl w:val="0"/>
    </w:pPr>
    <w:rPr>
      <w:rFonts w:ascii="Times New Roman" w:eastAsiaTheme="majorEastAsia" w:hAnsi="Times New Roman" w:cstheme="majorBidi"/>
      <w:bCs/>
      <w:color w:val="005F50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C0B5E"/>
    <w:pPr>
      <w:keepNext/>
      <w:keepLines/>
      <w:numPr>
        <w:ilvl w:val="1"/>
        <w:numId w:val="13"/>
      </w:numPr>
      <w:spacing w:before="280"/>
      <w:contextualSpacing/>
      <w:outlineLvl w:val="1"/>
    </w:pPr>
    <w:rPr>
      <w:rFonts w:ascii="Times New Roman" w:eastAsiaTheme="majorEastAsia" w:hAnsi="Times New Roman" w:cstheme="majorBidi"/>
      <w:b/>
      <w:bCs/>
      <w:color w:val="005F50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C0B5E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ascii="Times New Roman" w:eastAsiaTheme="majorEastAsia" w:hAnsi="Times New Roman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C0B5E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C0B5E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Times New Roman" w:eastAsiaTheme="majorEastAsia" w:hAnsi="Times New Roman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C0B5E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Times New Roman" w:eastAsiaTheme="majorEastAsia" w:hAnsi="Times New Roman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C0B5E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Times New Roman" w:eastAsiaTheme="majorEastAsia" w:hAnsi="Times New Roman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C0B5E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C0B5E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31ED0"/>
    <w:rPr>
      <w:rFonts w:ascii="Times New Roman" w:eastAsiaTheme="majorEastAsia" w:hAnsi="Times New Roman" w:cstheme="majorBidi"/>
      <w:bCs/>
      <w:color w:val="005F50" w:themeColor="text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C0B5E"/>
    <w:rPr>
      <w:rFonts w:ascii="Times New Roman" w:eastAsiaTheme="majorEastAsia" w:hAnsi="Times New Roman" w:cstheme="majorBidi"/>
      <w:b/>
      <w:bCs/>
      <w:color w:val="005F50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C0B5E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0B5E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0B5E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C0B5E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342A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342A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C5002"/>
    <w:pPr>
      <w:spacing w:line="240" w:lineRule="atLeast"/>
    </w:pPr>
    <w:rPr>
      <w:b/>
      <w:bCs/>
      <w:color w:val="FFFFFF"/>
      <w:sz w:val="18"/>
    </w:rPr>
  </w:style>
  <w:style w:type="paragraph" w:styleId="Indholdsfortegnelse1">
    <w:name w:val="toc 1"/>
    <w:basedOn w:val="Normal"/>
    <w:next w:val="Normal"/>
    <w:uiPriority w:val="39"/>
    <w:rsid w:val="001F1C8C"/>
    <w:pPr>
      <w:spacing w:after="280"/>
      <w:ind w:left="680" w:right="567" w:hanging="680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rsid w:val="001F1C8C"/>
    <w:pPr>
      <w:ind w:left="680" w:right="567" w:hanging="680"/>
    </w:pPr>
  </w:style>
  <w:style w:type="paragraph" w:styleId="Indholdsfortegnelse3">
    <w:name w:val="toc 3"/>
    <w:basedOn w:val="Normal"/>
    <w:next w:val="Normal"/>
    <w:uiPriority w:val="39"/>
    <w:rsid w:val="001F1C8C"/>
    <w:pPr>
      <w:spacing w:after="280"/>
      <w:ind w:left="680" w:right="567" w:hanging="680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qFormat/>
    <w:rsid w:val="007B5BF7"/>
    <w:pPr>
      <w:spacing w:before="560" w:after="120" w:line="340" w:lineRule="atLeast"/>
    </w:pPr>
    <w:rPr>
      <w:rFonts w:ascii="Times New Roman" w:hAnsi="Times New Roman"/>
      <w:color w:val="005F50" w:themeColor="text2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aliases w:val="Opstilling - Bullets"/>
    <w:basedOn w:val="Normal"/>
    <w:uiPriority w:val="2"/>
    <w:qFormat/>
    <w:rsid w:val="00521044"/>
    <w:pPr>
      <w:numPr>
        <w:numId w:val="1"/>
      </w:numPr>
      <w:spacing w:before="120" w:after="120"/>
    </w:pPr>
  </w:style>
  <w:style w:type="paragraph" w:styleId="Opstilling-talellerbogst">
    <w:name w:val="List Number"/>
    <w:basedOn w:val="Normal"/>
    <w:uiPriority w:val="2"/>
    <w:qFormat/>
    <w:rsid w:val="00CD197E"/>
    <w:pPr>
      <w:numPr>
        <w:numId w:val="6"/>
      </w:numPr>
      <w:spacing w:before="120" w:after="120"/>
    </w:pPr>
  </w:style>
  <w:style w:type="character" w:styleId="Sidetal">
    <w:name w:val="page number"/>
    <w:basedOn w:val="Standardskrifttypeiafsnit"/>
    <w:uiPriority w:val="21"/>
    <w:semiHidden/>
    <w:rsid w:val="002A5141"/>
    <w:rPr>
      <w:rFonts w:ascii="Calibri" w:hAnsi="Calibri"/>
      <w:color w:val="005F50"/>
      <w:sz w:val="18"/>
    </w:rPr>
  </w:style>
  <w:style w:type="paragraph" w:customStyle="1" w:styleId="Template">
    <w:name w:val="Template"/>
    <w:uiPriority w:val="8"/>
    <w:semiHidden/>
    <w:rsid w:val="002A5141"/>
    <w:pPr>
      <w:spacing w:line="200" w:lineRule="atLeast"/>
    </w:pPr>
    <w:rPr>
      <w:noProof/>
      <w:color w:val="005F50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F652C5"/>
    <w:pPr>
      <w:spacing w:before="113" w:after="142" w:line="240" w:lineRule="atLeast"/>
      <w:ind w:left="85" w:right="85"/>
    </w:pPr>
    <w:rPr>
      <w:b/>
      <w:color w:val="auto"/>
      <w:sz w:val="18"/>
      <w:szCs w:val="18"/>
    </w:rPr>
  </w:style>
  <w:style w:type="paragraph" w:customStyle="1" w:styleId="Tabel-Tekst">
    <w:name w:val="Tabel - Tekst"/>
    <w:basedOn w:val="Tabel"/>
    <w:uiPriority w:val="4"/>
    <w:qFormat/>
    <w:rsid w:val="00A32E20"/>
    <w:pPr>
      <w:spacing w:before="120" w:after="120"/>
    </w:pPr>
    <w:rPr>
      <w:b w:val="0"/>
      <w:color w:val="323232"/>
    </w:rPr>
  </w:style>
  <w:style w:type="paragraph" w:customStyle="1" w:styleId="Tabel-TekstTotal">
    <w:name w:val="Tabel - Tekst Total"/>
    <w:basedOn w:val="Tabel-Tekst"/>
    <w:uiPriority w:val="4"/>
    <w:rsid w:val="003F1728"/>
    <w:rPr>
      <w:b/>
    </w:rPr>
  </w:style>
  <w:style w:type="paragraph" w:customStyle="1" w:styleId="Tabel-Tal">
    <w:name w:val="Tabel - Tal"/>
    <w:basedOn w:val="Tabel"/>
    <w:uiPriority w:val="4"/>
    <w:rsid w:val="009C5002"/>
    <w:pPr>
      <w:jc w:val="right"/>
    </w:pPr>
    <w:rPr>
      <w:b w:val="0"/>
    </w:rPr>
  </w:style>
  <w:style w:type="paragraph" w:customStyle="1" w:styleId="Tabel-TalTotal">
    <w:name w:val="Tabel - Tal Total"/>
    <w:basedOn w:val="Tabel-Tal"/>
    <w:uiPriority w:val="4"/>
    <w:rsid w:val="009C500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9524B"/>
  </w:style>
  <w:style w:type="table" w:customStyle="1" w:styleId="Blank">
    <w:name w:val="Blank"/>
    <w:basedOn w:val="Tabel-Normal"/>
    <w:uiPriority w:val="99"/>
    <w:rsid w:val="00610E00"/>
    <w:pPr>
      <w:spacing w:line="240" w:lineRule="atLeast"/>
    </w:pPr>
    <w:tblPr/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72FB7"/>
    <w:pPr>
      <w:spacing w:after="567"/>
      <w:ind w:right="2722"/>
      <w:contextualSpacing/>
    </w:pPr>
  </w:style>
  <w:style w:type="paragraph" w:customStyle="1" w:styleId="Tabel-Overskrift">
    <w:name w:val="Tabel - Overskrift"/>
    <w:basedOn w:val="Tabel"/>
    <w:uiPriority w:val="4"/>
    <w:rsid w:val="009C5002"/>
    <w:rPr>
      <w:color w:val="000000" w:themeColor="text1"/>
    </w:rPr>
  </w:style>
  <w:style w:type="table" w:customStyle="1" w:styleId="Medicinrdet-Basic">
    <w:name w:val="Medicinrådet - Basic"/>
    <w:basedOn w:val="Tabel-Normal"/>
    <w:uiPriority w:val="99"/>
    <w:rsid w:val="00824F50"/>
    <w:pPr>
      <w:spacing w:before="60" w:after="60" w:line="240" w:lineRule="auto"/>
      <w:ind w:left="85" w:right="85"/>
    </w:pPr>
    <w:rPr>
      <w:color w:val="414042"/>
      <w:sz w:val="18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DocumentHeading">
    <w:name w:val="Document Heading"/>
    <w:basedOn w:val="Overskrift1"/>
    <w:next w:val="Normal"/>
    <w:uiPriority w:val="6"/>
    <w:rsid w:val="009955AB"/>
    <w:pPr>
      <w:keepNext w:val="0"/>
      <w:keepLines w:val="0"/>
      <w:numPr>
        <w:numId w:val="0"/>
      </w:numPr>
      <w:spacing w:before="0" w:after="560" w:line="560" w:lineRule="atLeast"/>
      <w:contextualSpacing/>
      <w:outlineLvl w:val="9"/>
    </w:pPr>
    <w:rPr>
      <w:sz w:val="50"/>
    </w:rPr>
  </w:style>
  <w:style w:type="table" w:customStyle="1" w:styleId="Medicinrdet">
    <w:name w:val="Medicinrådet"/>
    <w:basedOn w:val="Tabel-Normal"/>
    <w:uiPriority w:val="99"/>
    <w:rsid w:val="00824F50"/>
    <w:pPr>
      <w:spacing w:before="60" w:after="60" w:line="240" w:lineRule="auto"/>
      <w:ind w:left="85" w:right="85"/>
    </w:pPr>
    <w:rPr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Note">
    <w:name w:val="Note"/>
    <w:basedOn w:val="Normal"/>
    <w:uiPriority w:val="3"/>
    <w:rsid w:val="00D837B6"/>
    <w:pPr>
      <w:spacing w:line="240" w:lineRule="atLeast"/>
    </w:pPr>
    <w:rPr>
      <w:color w:val="666666"/>
      <w:sz w:val="16"/>
    </w:rPr>
  </w:style>
  <w:style w:type="paragraph" w:customStyle="1" w:styleId="Overskrift2-udennummer">
    <w:name w:val="Overskrift 2 - uden nummer"/>
    <w:basedOn w:val="Normal"/>
    <w:uiPriority w:val="1"/>
    <w:qFormat/>
    <w:rsid w:val="000E1CD6"/>
    <w:pPr>
      <w:keepNext/>
      <w:keepLines/>
      <w:spacing w:before="280"/>
      <w:contextualSpacing/>
    </w:pPr>
    <w:rPr>
      <w:b/>
      <w:color w:val="005F50" w:themeColor="text2"/>
    </w:rPr>
  </w:style>
  <w:style w:type="paragraph" w:customStyle="1" w:styleId="Overskrift3-udennummer">
    <w:name w:val="Overskrift 3 - uden nummer"/>
    <w:basedOn w:val="Normal"/>
    <w:uiPriority w:val="1"/>
    <w:qFormat/>
    <w:rsid w:val="000E1CD6"/>
    <w:pPr>
      <w:keepNext/>
      <w:keepLines/>
      <w:spacing w:before="280"/>
      <w:contextualSpacing/>
    </w:pPr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2A097C"/>
    <w:pPr>
      <w:jc w:val="right"/>
    </w:pPr>
  </w:style>
  <w:style w:type="character" w:styleId="Hyperlink">
    <w:name w:val="Hyperlink"/>
    <w:basedOn w:val="Standardskrifttypeiafsnit"/>
    <w:uiPriority w:val="99"/>
    <w:unhideWhenUsed/>
    <w:rsid w:val="008F5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FD0"/>
    <w:rPr>
      <w:rFonts w:ascii="Segoe UI" w:hAnsi="Segoe UI" w:cs="Segoe UI"/>
      <w:sz w:val="18"/>
      <w:szCs w:val="18"/>
    </w:rPr>
  </w:style>
  <w:style w:type="table" w:customStyle="1" w:styleId="Medicinrdet-Basic2">
    <w:name w:val="Medicinrådet - Basic2"/>
    <w:basedOn w:val="Tabel-Normal"/>
    <w:uiPriority w:val="99"/>
    <w:rsid w:val="00CE0FD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CE0F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E0FD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FD0"/>
  </w:style>
  <w:style w:type="table" w:customStyle="1" w:styleId="Medicinrdet-Basic3">
    <w:name w:val="Medicinrådet - Basic3"/>
    <w:basedOn w:val="Tabel-Normal"/>
    <w:uiPriority w:val="99"/>
    <w:rsid w:val="00CE0FD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styleId="Listeafsnit">
    <w:name w:val="List Paragraph"/>
    <w:basedOn w:val="Normal"/>
    <w:uiPriority w:val="34"/>
    <w:rsid w:val="002C129A"/>
    <w:pPr>
      <w:spacing w:after="160" w:line="259" w:lineRule="auto"/>
      <w:ind w:left="720"/>
      <w:contextualSpacing/>
    </w:pPr>
    <w:rPr>
      <w:rFonts w:ascii="Times New Roman" w:hAnsi="Times New Roman" w:cstheme="minorBidi"/>
      <w:color w:val="auto"/>
      <w:sz w:val="22"/>
      <w:szCs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33B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BBE"/>
    <w:rPr>
      <w:b/>
      <w:bCs/>
    </w:rPr>
  </w:style>
  <w:style w:type="paragraph" w:customStyle="1" w:styleId="Tabeltitel-Hvid">
    <w:name w:val="Tabeltitel - Hvid"/>
    <w:basedOn w:val="Normal"/>
    <w:qFormat/>
    <w:rsid w:val="00A32E20"/>
    <w:pPr>
      <w:spacing w:before="113" w:after="142" w:line="240" w:lineRule="atLeast"/>
    </w:pPr>
    <w:rPr>
      <w:b/>
      <w:iCs/>
      <w:color w:val="FFFFFF" w:themeColor="background1"/>
      <w:sz w:val="18"/>
    </w:rPr>
  </w:style>
  <w:style w:type="paragraph" w:customStyle="1" w:styleId="Tabeltitel-Grn">
    <w:name w:val="Tabeltitel - Grøn"/>
    <w:basedOn w:val="Tabeltitel-Hvid"/>
    <w:qFormat/>
    <w:rsid w:val="00817BFF"/>
    <w:pPr>
      <w:keepNext/>
      <w:spacing w:before="120" w:after="40"/>
    </w:pPr>
    <w:rPr>
      <w:color w:val="005F50" w:themeColor="text2"/>
    </w:rPr>
  </w:style>
  <w:style w:type="paragraph" w:customStyle="1" w:styleId="Tabeloverskrift">
    <w:name w:val="Tabeloverskrift"/>
    <w:basedOn w:val="Tabeltitel-Hvid"/>
    <w:qFormat/>
    <w:rsid w:val="00A32E20"/>
  </w:style>
  <w:style w:type="paragraph" w:customStyle="1" w:styleId="Tabel-note">
    <w:name w:val="Tabel - note"/>
    <w:basedOn w:val="Note"/>
    <w:qFormat/>
    <w:rsid w:val="00E342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8B5D8A4CAE08C4F961BC7F406F3DEEB" ma:contentTypeVersion="2" ma:contentTypeDescription="GetOrganized dokument" ma:contentTypeScope="" ma:versionID="c4a15bbeed45a31dd93f98872d68259b">
  <xsd:schema xmlns:xsd="http://www.w3.org/2001/XMLSchema" xmlns:xs="http://www.w3.org/2001/XMLSchema" xmlns:p="http://schemas.microsoft.com/office/2006/metadata/properties" xmlns:ns1="http://schemas.microsoft.com/sharepoint/v3" xmlns:ns2="12e58d10-345b-4e88-a34c-9935021a5fbe" xmlns:ns3="7C519312-6F9D-4816-A2C6-E9D8FFD1DB8C" xmlns:ns4="f41e81a4-bdd9-415e-8f96-5e54c629ddbd" targetNamespace="http://schemas.microsoft.com/office/2006/metadata/properties" ma:root="true" ma:fieldsID="36f9c39ad99dd8a2e84a7c9b8ba6c9df" ns1:_="" ns2:_="" ns3:_="" ns4:_="">
    <xsd:import namespace="http://schemas.microsoft.com/sharepoint/v3"/>
    <xsd:import namespace="12e58d10-345b-4e88-a34c-9935021a5fbe"/>
    <xsd:import namespace="7C519312-6F9D-4816-A2C6-E9D8FFD1DB8C"/>
    <xsd:import namespace="f41e81a4-bdd9-415e-8f96-5e54c629ddbd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58d10-345b-4e88-a34c-9935021a5fb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7625c8b-a31e-4fc2-8fee-14cf116e7c5a}" ma:internalName="TaxCatchAll" ma:showField="CatchAllData" ma:web="12e58d10-345b-4e88-a34c-9935021a5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19312-6F9D-4816-A2C6-E9D8FFD1DB8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e81a4-bdd9-415e-8f96-5e54c629ddbd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ItemId xmlns="7C519312-6F9D-4816-A2C6-E9D8FFD1DB8C" xsi:nil="true"/>
    <CCMMeetingCaseId xmlns="7C519312-6F9D-4816-A2C6-E9D8FFD1DB8C" xsi:nil="true"/>
    <CCMMeetingCaseInstanceId xmlns="7C519312-6F9D-4816-A2C6-E9D8FFD1DB8C" xsi:nil="true"/>
    <TaxCatchAll xmlns="12e58d10-345b-4e88-a34c-9935021a5fbe"/>
    <CCMAgendaStatus xmlns="7C519312-6F9D-4816-A2C6-E9D8FFD1DB8C" xsi:nil="true"/>
    <CCMAgendaDocumentStatus xmlns="7C519312-6F9D-4816-A2C6-E9D8FFD1DB8C" xsi:nil="true"/>
    <CaseOwner xmlns="http://schemas.microsoft.com/sharepoint/v3">
      <UserInfo>
        <DisplayName/>
        <AccountId xsi:nil="true"/>
        <AccountType/>
      </UserInfo>
    </CaseOwner>
    <CCMMeetingCaseLink xmlns="7C519312-6F9D-4816-A2C6-E9D8FFD1DB8C">
      <Url xsi:nil="true"/>
      <Description xsi:nil="true"/>
    </CCMMeetingCaseLink>
    <TrackID xmlns="http://schemas.microsoft.com/sharepoint/v3" xsi:nil="true"/>
    <Classification xmlns="http://schemas.microsoft.com/sharepoint/v3" xsi:nil="true"/>
    <Bem_x00e6_rkning xmlns="7C519312-6F9D-4816-A2C6-E9D8FFD1DB8C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EMS-2018-00155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EMS-2018-00155</CCMVisualId>
    <Finalized xmlns="http://schemas.microsoft.com/sharepoint/v3">false</Finalized>
    <DocID xmlns="http://schemas.microsoft.com/sharepoint/v3">92172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2777-6FB3-408D-B6D4-4F960CB48953}"/>
</file>

<file path=customXml/itemProps2.xml><?xml version="1.0" encoding="utf-8"?>
<ds:datastoreItem xmlns:ds="http://schemas.openxmlformats.org/officeDocument/2006/customXml" ds:itemID="{5D547A92-8062-4625-9B97-928E6429F6B9}"/>
</file>

<file path=customXml/itemProps3.xml><?xml version="1.0" encoding="utf-8"?>
<ds:datastoreItem xmlns:ds="http://schemas.openxmlformats.org/officeDocument/2006/customXml" ds:itemID="{1C0211F5-0CA9-48B6-B947-C92ACDF10F4D}"/>
</file>

<file path=customXml/itemProps4.xml><?xml version="1.0" encoding="utf-8"?>
<ds:datastoreItem xmlns:ds="http://schemas.openxmlformats.org/officeDocument/2006/customXml" ds:itemID="{24FB7CA3-F2C3-4206-8812-D936FBCCE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1098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</vt:lpstr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Medicinrådet</dc:creator>
  <cp:lastModifiedBy>Christina M.F. Jensen</cp:lastModifiedBy>
  <cp:revision>19</cp:revision>
  <cp:lastPrinted>2020-10-15T16:13:00Z</cp:lastPrinted>
  <dcterms:created xsi:type="dcterms:W3CDTF">2020-09-24T10:08:00Z</dcterms:created>
  <dcterms:modified xsi:type="dcterms:W3CDTF">2020-10-20T18:38:00Z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0x010100AC085CFC53BC46CEA2EADE194AD9D4820078B5D8A4CAE08C4F961BC7F406F3DEEB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</Properties>
</file>